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789665648"/>
        <w:docPartObj>
          <w:docPartGallery w:val="Cover Pages"/>
          <w:docPartUnique/>
        </w:docPartObj>
      </w:sdtPr>
      <w:sdtEndPr>
        <w:rPr>
          <w:rFonts w:ascii="Calibri" w:hAnsi="Calibri" w:cs="Calibri"/>
          <w:color w:val="000000"/>
          <w:sz w:val="23"/>
          <w:szCs w:val="23"/>
        </w:rPr>
      </w:sdtEndPr>
      <w:sdtContent>
        <w:p w:rsidR="00857D34" w:rsidRDefault="00857D34">
          <w:r>
            <w:rPr>
              <w:noProof/>
              <w:lang w:eastAsia="en-GB"/>
            </w:rPr>
            <mc:AlternateContent>
              <mc:Choice Requires="wpg">
                <w:drawing>
                  <wp:anchor distT="0" distB="0" distL="114300" distR="114300" simplePos="0" relativeHeight="251661312" behindDoc="1" locked="0" layoutInCell="1" allowOverlap="1">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rsidR="00857D34" w:rsidRDefault="00857D34">
                                      <w:pPr>
                                        <w:pStyle w:val="NoSpacing"/>
                                        <w:spacing w:before="120"/>
                                        <w:jc w:val="center"/>
                                        <w:rPr>
                                          <w:color w:val="FFFFFF" w:themeColor="background1"/>
                                        </w:rPr>
                                      </w:pPr>
                                      <w:r>
                                        <w:rPr>
                                          <w:color w:val="FFFFFF" w:themeColor="background1"/>
                                        </w:rPr>
                                        <w:t>Vicki Haigh</w:t>
                                      </w:r>
                                    </w:p>
                                  </w:sdtContent>
                                </w:sdt>
                                <w:p w:rsidR="00857D34" w:rsidRDefault="00FA7C8E">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857D34">
                                        <w:rPr>
                                          <w:caps/>
                                          <w:color w:val="FFFFFF" w:themeColor="background1"/>
                                        </w:rPr>
                                        <w:t>St Brendan's Sixth Form College</w:t>
                                      </w:r>
                                    </w:sdtContent>
                                  </w:sdt>
                                  <w:r w:rsidR="00857D34">
                                    <w:rPr>
                                      <w:color w:val="FFFFFF" w:themeColor="background1"/>
                                    </w:rPr>
                                    <w:t>  </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5B9BD5" w:themeColor="accent1"/>
                                      <w:sz w:val="5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rsidR="00857D34" w:rsidRPr="00395BFF" w:rsidRDefault="00857D34">
                                      <w:pPr>
                                        <w:pStyle w:val="NoSpacing"/>
                                        <w:jc w:val="center"/>
                                        <w:rPr>
                                          <w:rFonts w:asciiTheme="majorHAnsi" w:eastAsiaTheme="majorEastAsia" w:hAnsiTheme="majorHAnsi" w:cstheme="majorBidi"/>
                                          <w:caps/>
                                          <w:color w:val="5B9BD5" w:themeColor="accent1"/>
                                          <w:sz w:val="52"/>
                                          <w:szCs w:val="72"/>
                                        </w:rPr>
                                      </w:pPr>
                                      <w:r w:rsidRPr="00395BFF">
                                        <w:rPr>
                                          <w:rFonts w:asciiTheme="majorHAnsi" w:eastAsiaTheme="majorEastAsia" w:hAnsiTheme="majorHAnsi" w:cstheme="majorBidi"/>
                                          <w:caps/>
                                          <w:color w:val="5B9BD5" w:themeColor="accent1"/>
                                          <w:sz w:val="52"/>
                                          <w:szCs w:val="72"/>
                                        </w:rPr>
                                        <w:t>Progress to success</w:t>
                                      </w:r>
                                      <w:r w:rsidR="00395BFF" w:rsidRPr="00395BFF">
                                        <w:rPr>
                                          <w:rFonts w:asciiTheme="majorHAnsi" w:eastAsiaTheme="majorEastAsia" w:hAnsiTheme="majorHAnsi" w:cstheme="majorBidi"/>
                                          <w:caps/>
                                          <w:color w:val="5B9BD5" w:themeColor="accent1"/>
                                          <w:sz w:val="52"/>
                                          <w:szCs w:val="72"/>
                                        </w:rPr>
                                        <w:t xml:space="preserve"> S</w:t>
                                      </w:r>
                                      <w:r w:rsidRPr="00395BFF">
                                        <w:rPr>
                                          <w:rFonts w:asciiTheme="majorHAnsi" w:eastAsiaTheme="majorEastAsia" w:hAnsiTheme="majorHAnsi" w:cstheme="majorBidi"/>
                                          <w:caps/>
                                          <w:color w:val="5B9BD5" w:themeColor="accent1"/>
                                          <w:sz w:val="52"/>
                                          <w:szCs w:val="72"/>
                                        </w:rPr>
                                        <w:t>ession 1</w:t>
                                      </w:r>
                                      <w:r w:rsidR="00395BFF" w:rsidRPr="00395BFF">
                                        <w:rPr>
                                          <w:rFonts w:asciiTheme="majorHAnsi" w:eastAsiaTheme="majorEastAsia" w:hAnsiTheme="majorHAnsi" w:cstheme="majorBidi"/>
                                          <w:caps/>
                                          <w:color w:val="5B9BD5" w:themeColor="accent1"/>
                                          <w:sz w:val="52"/>
                                          <w:szCs w:val="72"/>
                                        </w:rPr>
                                        <w:t>: Organisation, prioritisation &amp; study planning</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id="Group 193" o:spid="_x0000_s1026" style="position:absolute;margin-left:0;margin-top:0;width:540.55pt;height:718.4pt;z-index:-251655168;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5b9bd5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5b9bd5 [3204]" stroked="f" strokeweight="1pt">
                      <v:textbox inset="36pt,57.6pt,36pt,36pt">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rsidR="00857D34" w:rsidRDefault="00857D34">
                                <w:pPr>
                                  <w:pStyle w:val="NoSpacing"/>
                                  <w:spacing w:before="120"/>
                                  <w:jc w:val="center"/>
                                  <w:rPr>
                                    <w:color w:val="FFFFFF" w:themeColor="background1"/>
                                  </w:rPr>
                                </w:pPr>
                                <w:r>
                                  <w:rPr>
                                    <w:color w:val="FFFFFF" w:themeColor="background1"/>
                                  </w:rPr>
                                  <w:t>Vicki Haigh</w:t>
                                </w:r>
                              </w:p>
                            </w:sdtContent>
                          </w:sdt>
                          <w:p w:rsidR="00857D34" w:rsidRDefault="006022D5">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857D34">
                                  <w:rPr>
                                    <w:caps/>
                                    <w:color w:val="FFFFFF" w:themeColor="background1"/>
                                  </w:rPr>
                                  <w:t>St Brendan's Sixth Form College</w:t>
                                </w:r>
                              </w:sdtContent>
                            </w:sdt>
                            <w:r w:rsidR="00857D34">
                              <w:rPr>
                                <w:color w:val="FFFFFF" w:themeColor="background1"/>
                              </w:rPr>
                              <w:t>  </w:t>
                            </w: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5B9BD5" w:themeColor="accent1"/>
                                <w:sz w:val="5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rsidR="00857D34" w:rsidRPr="00395BFF" w:rsidRDefault="00857D34">
                                <w:pPr>
                                  <w:pStyle w:val="NoSpacing"/>
                                  <w:jc w:val="center"/>
                                  <w:rPr>
                                    <w:rFonts w:asciiTheme="majorHAnsi" w:eastAsiaTheme="majorEastAsia" w:hAnsiTheme="majorHAnsi" w:cstheme="majorBidi"/>
                                    <w:caps/>
                                    <w:color w:val="5B9BD5" w:themeColor="accent1"/>
                                    <w:sz w:val="52"/>
                                    <w:szCs w:val="72"/>
                                  </w:rPr>
                                </w:pPr>
                                <w:r w:rsidRPr="00395BFF">
                                  <w:rPr>
                                    <w:rFonts w:asciiTheme="majorHAnsi" w:eastAsiaTheme="majorEastAsia" w:hAnsiTheme="majorHAnsi" w:cstheme="majorBidi"/>
                                    <w:caps/>
                                    <w:color w:val="5B9BD5" w:themeColor="accent1"/>
                                    <w:sz w:val="52"/>
                                    <w:szCs w:val="72"/>
                                  </w:rPr>
                                  <w:t>Progress to success</w:t>
                                </w:r>
                                <w:r w:rsidR="00395BFF" w:rsidRPr="00395BFF">
                                  <w:rPr>
                                    <w:rFonts w:asciiTheme="majorHAnsi" w:eastAsiaTheme="majorEastAsia" w:hAnsiTheme="majorHAnsi" w:cstheme="majorBidi"/>
                                    <w:caps/>
                                    <w:color w:val="5B9BD5" w:themeColor="accent1"/>
                                    <w:sz w:val="52"/>
                                    <w:szCs w:val="72"/>
                                  </w:rPr>
                                  <w:t xml:space="preserve"> S</w:t>
                                </w:r>
                                <w:r w:rsidRPr="00395BFF">
                                  <w:rPr>
                                    <w:rFonts w:asciiTheme="majorHAnsi" w:eastAsiaTheme="majorEastAsia" w:hAnsiTheme="majorHAnsi" w:cstheme="majorBidi"/>
                                    <w:caps/>
                                    <w:color w:val="5B9BD5" w:themeColor="accent1"/>
                                    <w:sz w:val="52"/>
                                    <w:szCs w:val="72"/>
                                  </w:rPr>
                                  <w:t>ession 1</w:t>
                                </w:r>
                                <w:r w:rsidR="00395BFF" w:rsidRPr="00395BFF">
                                  <w:rPr>
                                    <w:rFonts w:asciiTheme="majorHAnsi" w:eastAsiaTheme="majorEastAsia" w:hAnsiTheme="majorHAnsi" w:cstheme="majorBidi"/>
                                    <w:caps/>
                                    <w:color w:val="5B9BD5" w:themeColor="accent1"/>
                                    <w:sz w:val="52"/>
                                    <w:szCs w:val="72"/>
                                  </w:rPr>
                                  <w:t>: Organisation, prioritisation &amp; study planning</w:t>
                                </w:r>
                              </w:p>
                            </w:sdtContent>
                          </w:sdt>
                        </w:txbxContent>
                      </v:textbox>
                    </v:shape>
                    <w10:wrap anchorx="page" anchory="page"/>
                  </v:group>
                </w:pict>
              </mc:Fallback>
            </mc:AlternateContent>
          </w:r>
        </w:p>
        <w:p w:rsidR="00857D34" w:rsidRDefault="00857D34">
          <w:pPr>
            <w:rPr>
              <w:rFonts w:ascii="Calibri" w:hAnsi="Calibri" w:cs="Calibri"/>
              <w:color w:val="000000"/>
              <w:sz w:val="23"/>
              <w:szCs w:val="23"/>
            </w:rPr>
          </w:pPr>
          <w:r>
            <w:rPr>
              <w:rFonts w:ascii="Calibri" w:hAnsi="Calibri" w:cs="Calibri"/>
              <w:color w:val="000000"/>
              <w:sz w:val="23"/>
              <w:szCs w:val="23"/>
            </w:rPr>
            <w:br w:type="page"/>
          </w:r>
        </w:p>
      </w:sdtContent>
    </w:sdt>
    <w:p w:rsidR="00BE567B" w:rsidRPr="00BE567B" w:rsidRDefault="00BE567B" w:rsidP="00BE567B">
      <w:pPr>
        <w:rPr>
          <w:b/>
          <w:sz w:val="28"/>
        </w:rPr>
      </w:pPr>
      <w:r w:rsidRPr="00BE567B">
        <w:rPr>
          <w:b/>
          <w:sz w:val="28"/>
        </w:rPr>
        <w:lastRenderedPageBreak/>
        <w:t xml:space="preserve">Activity </w:t>
      </w:r>
      <w:r w:rsidR="00685BD0">
        <w:rPr>
          <w:b/>
          <w:sz w:val="28"/>
        </w:rPr>
        <w:t>1</w:t>
      </w:r>
      <w:r w:rsidRPr="00BE567B">
        <w:rPr>
          <w:b/>
          <w:sz w:val="28"/>
        </w:rPr>
        <w:t xml:space="preserve">: </w:t>
      </w:r>
      <w:r>
        <w:rPr>
          <w:b/>
          <w:sz w:val="28"/>
        </w:rPr>
        <w:t>The Wiseman Five</w:t>
      </w:r>
    </w:p>
    <w:p w:rsidR="00BE567B" w:rsidRDefault="00BE567B" w:rsidP="00BE567B">
      <w:pPr>
        <w:pStyle w:val="Default"/>
        <w:rPr>
          <w:sz w:val="23"/>
          <w:szCs w:val="23"/>
        </w:rPr>
      </w:pPr>
      <w:r>
        <w:rPr>
          <w:sz w:val="23"/>
          <w:szCs w:val="23"/>
        </w:rPr>
        <w:t xml:space="preserve">This activity is taken from Professor Richard Wiseman’s book 59 Seconds. </w:t>
      </w:r>
    </w:p>
    <w:p w:rsidR="00BE567B" w:rsidRDefault="00BE567B" w:rsidP="00BE567B">
      <w:pPr>
        <w:pStyle w:val="Default"/>
        <w:rPr>
          <w:sz w:val="23"/>
          <w:szCs w:val="23"/>
        </w:rPr>
      </w:pPr>
    </w:p>
    <w:p w:rsidR="00BE567B" w:rsidRDefault="00BE567B" w:rsidP="00BE567B">
      <w:pPr>
        <w:pStyle w:val="Default"/>
        <w:rPr>
          <w:sz w:val="23"/>
          <w:szCs w:val="23"/>
        </w:rPr>
      </w:pPr>
      <w:r>
        <w:rPr>
          <w:sz w:val="23"/>
          <w:szCs w:val="23"/>
        </w:rPr>
        <w:t xml:space="preserve">It’s such a clear and straightforward way of illustrating which methods of motivating goal-setting are proven to work, and which ones are recommended even though there’s no scientific proof to support them. </w:t>
      </w:r>
    </w:p>
    <w:p w:rsidR="00BE567B" w:rsidRDefault="00BE567B" w:rsidP="00BE567B">
      <w:pPr>
        <w:pStyle w:val="Default"/>
        <w:rPr>
          <w:sz w:val="23"/>
          <w:szCs w:val="23"/>
        </w:rPr>
      </w:pPr>
    </w:p>
    <w:p w:rsidR="00BE567B" w:rsidRDefault="00BE567B" w:rsidP="00BE567B">
      <w:pPr>
        <w:pStyle w:val="Default"/>
        <w:rPr>
          <w:sz w:val="23"/>
          <w:szCs w:val="23"/>
        </w:rPr>
      </w:pPr>
      <w:r w:rsidRPr="00BE567B">
        <w:rPr>
          <w:b/>
          <w:i/>
          <w:sz w:val="23"/>
          <w:szCs w:val="23"/>
        </w:rPr>
        <w:t>It’s so crucial to have a vision - a clear sense of what you want your grades to be and why</w:t>
      </w:r>
      <w:r>
        <w:rPr>
          <w:sz w:val="23"/>
          <w:szCs w:val="23"/>
        </w:rPr>
        <w:t xml:space="preserve">. </w:t>
      </w:r>
    </w:p>
    <w:p w:rsidR="00BE567B" w:rsidRDefault="00BE567B" w:rsidP="00BE567B">
      <w:pPr>
        <w:pStyle w:val="Default"/>
        <w:rPr>
          <w:sz w:val="23"/>
          <w:szCs w:val="23"/>
        </w:rPr>
      </w:pPr>
    </w:p>
    <w:p w:rsidR="00BE567B" w:rsidRDefault="00BE567B" w:rsidP="00BE567B">
      <w:pPr>
        <w:pStyle w:val="Default"/>
        <w:rPr>
          <w:sz w:val="23"/>
          <w:szCs w:val="23"/>
        </w:rPr>
      </w:pPr>
      <w:r>
        <w:rPr>
          <w:sz w:val="23"/>
          <w:szCs w:val="23"/>
        </w:rPr>
        <w:t xml:space="preserve">This activity will help you keep the vision alive by supporting and strengthening it during the challenging exam season to come. </w:t>
      </w:r>
    </w:p>
    <w:p w:rsidR="00BE567B" w:rsidRDefault="00BE567B" w:rsidP="00BE567B">
      <w:pPr>
        <w:pStyle w:val="Default"/>
        <w:rPr>
          <w:sz w:val="23"/>
          <w:szCs w:val="23"/>
        </w:rPr>
      </w:pPr>
    </w:p>
    <w:p w:rsidR="00BE567B" w:rsidRDefault="00BE567B" w:rsidP="00BE567B">
      <w:pPr>
        <w:pStyle w:val="Default"/>
        <w:rPr>
          <w:sz w:val="23"/>
          <w:szCs w:val="23"/>
        </w:rPr>
      </w:pPr>
      <w:r>
        <w:rPr>
          <w:sz w:val="23"/>
          <w:szCs w:val="23"/>
        </w:rPr>
        <w:t>Start by recording your vision for your results:</w:t>
      </w:r>
    </w:p>
    <w:p w:rsidR="00BE567B" w:rsidRDefault="00BE567B" w:rsidP="00BE567B">
      <w:pPr>
        <w:pStyle w:val="Default"/>
        <w:rPr>
          <w:sz w:val="23"/>
          <w:szCs w:val="23"/>
        </w:rPr>
      </w:pPr>
    </w:p>
    <w:p w:rsidR="00BE567B" w:rsidRDefault="00BE567B" w:rsidP="00BE567B">
      <w:pPr>
        <w:pStyle w:val="Default"/>
        <w:rPr>
          <w:sz w:val="23"/>
          <w:szCs w:val="23"/>
        </w:rPr>
      </w:pPr>
      <w:r>
        <w:rPr>
          <w:sz w:val="23"/>
          <w:szCs w:val="23"/>
        </w:rPr>
        <w:t xml:space="preserve">The grades I would like to achieve this summer are: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BE567B" w:rsidRDefault="00BE567B" w:rsidP="00BE567B">
      <w:pPr>
        <w:pStyle w:val="Default"/>
        <w:rPr>
          <w:sz w:val="23"/>
          <w:szCs w:val="23"/>
        </w:rPr>
      </w:pPr>
    </w:p>
    <w:p w:rsidR="00BE567B" w:rsidRDefault="00BE567B" w:rsidP="00BE567B">
      <w:pPr>
        <w:pStyle w:val="Default"/>
        <w:rPr>
          <w:sz w:val="23"/>
          <w:szCs w:val="23"/>
        </w:rPr>
      </w:pPr>
      <w:r>
        <w:rPr>
          <w:sz w:val="23"/>
          <w:szCs w:val="23"/>
        </w:rPr>
        <w:t xml:space="preserve">Now take Wiseman’s questionnaire. As he himself says, “Don’t spend too long thinking about each statement, and answer as honestly as possible.” </w:t>
      </w:r>
    </w:p>
    <w:p w:rsidR="00BE567B" w:rsidRDefault="00BE567B" w:rsidP="00BE567B">
      <w:pPr>
        <w:pStyle w:val="Default"/>
        <w:rPr>
          <w:sz w:val="23"/>
          <w:szCs w:val="23"/>
        </w:rPr>
      </w:pPr>
    </w:p>
    <w:tbl>
      <w:tblPr>
        <w:tblW w:w="9748" w:type="dxa"/>
        <w:tblInd w:w="-108" w:type="dxa"/>
        <w:tblBorders>
          <w:top w:val="nil"/>
          <w:left w:val="nil"/>
          <w:bottom w:val="nil"/>
          <w:right w:val="nil"/>
        </w:tblBorders>
        <w:tblLayout w:type="fixed"/>
        <w:tblLook w:val="0000" w:firstRow="0" w:lastRow="0" w:firstColumn="0" w:lastColumn="0" w:noHBand="0" w:noVBand="0"/>
      </w:tblPr>
      <w:tblGrid>
        <w:gridCol w:w="670"/>
        <w:gridCol w:w="7944"/>
        <w:gridCol w:w="567"/>
        <w:gridCol w:w="567"/>
      </w:tblGrid>
      <w:tr w:rsidR="00BE567B" w:rsidTr="00BE567B">
        <w:trPr>
          <w:trHeight w:val="120"/>
        </w:trPr>
        <w:tc>
          <w:tcPr>
            <w:tcW w:w="8614" w:type="dxa"/>
            <w:gridSpan w:val="2"/>
            <w:vMerge w:val="restart"/>
            <w:tcBorders>
              <w:top w:val="single" w:sz="4" w:space="0" w:color="auto"/>
              <w:left w:val="single" w:sz="4" w:space="0" w:color="auto"/>
              <w:right w:val="single" w:sz="4" w:space="0" w:color="auto"/>
            </w:tcBorders>
            <w:vAlign w:val="center"/>
          </w:tcPr>
          <w:p w:rsidR="00BE567B" w:rsidRPr="00BE567B" w:rsidRDefault="00BE567B" w:rsidP="00BE567B">
            <w:pPr>
              <w:pStyle w:val="Default"/>
              <w:jc w:val="center"/>
              <w:rPr>
                <w:b/>
                <w:i/>
                <w:sz w:val="23"/>
                <w:szCs w:val="23"/>
              </w:rPr>
            </w:pPr>
            <w:r w:rsidRPr="00BE567B">
              <w:rPr>
                <w:b/>
                <w:i/>
                <w:sz w:val="23"/>
                <w:szCs w:val="23"/>
              </w:rPr>
              <w:t>When aiming for certain grades in my summer exams I will…</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E567B" w:rsidRPr="00BE567B" w:rsidRDefault="00BE567B" w:rsidP="00BE567B">
            <w:pPr>
              <w:pStyle w:val="Default"/>
              <w:jc w:val="center"/>
              <w:rPr>
                <w:b/>
                <w:sz w:val="23"/>
                <w:szCs w:val="23"/>
              </w:rPr>
            </w:pPr>
            <w:r w:rsidRPr="00BE567B">
              <w:rPr>
                <w:b/>
                <w:sz w:val="23"/>
                <w:szCs w:val="23"/>
              </w:rPr>
              <w:t>Tick</w:t>
            </w:r>
          </w:p>
        </w:tc>
      </w:tr>
      <w:tr w:rsidR="00BE567B" w:rsidTr="00BE567B">
        <w:trPr>
          <w:trHeight w:val="120"/>
        </w:trPr>
        <w:tc>
          <w:tcPr>
            <w:tcW w:w="8614" w:type="dxa"/>
            <w:gridSpan w:val="2"/>
            <w:vMerge/>
            <w:tcBorders>
              <w:left w:val="single" w:sz="4" w:space="0" w:color="auto"/>
              <w:bottom w:val="single" w:sz="4" w:space="0" w:color="auto"/>
              <w:right w:val="single" w:sz="4" w:space="0" w:color="auto"/>
            </w:tcBorders>
          </w:tcPr>
          <w:p w:rsidR="00BE567B" w:rsidRDefault="00BE567B">
            <w:pPr>
              <w:pStyle w:val="Default"/>
              <w:rPr>
                <w:sz w:val="23"/>
                <w:szCs w:val="23"/>
              </w:rPr>
            </w:pPr>
          </w:p>
        </w:tc>
        <w:tc>
          <w:tcPr>
            <w:tcW w:w="567" w:type="dxa"/>
            <w:tcBorders>
              <w:top w:val="single" w:sz="4" w:space="0" w:color="auto"/>
              <w:left w:val="single" w:sz="4" w:space="0" w:color="auto"/>
              <w:bottom w:val="single" w:sz="4" w:space="0" w:color="auto"/>
              <w:right w:val="single" w:sz="4" w:space="0" w:color="auto"/>
            </w:tcBorders>
            <w:vAlign w:val="center"/>
          </w:tcPr>
          <w:p w:rsidR="00BE567B" w:rsidRPr="00BE567B" w:rsidRDefault="00BE567B" w:rsidP="00BE567B">
            <w:pPr>
              <w:pStyle w:val="Default"/>
              <w:jc w:val="center"/>
              <w:rPr>
                <w:b/>
                <w:sz w:val="23"/>
                <w:szCs w:val="23"/>
              </w:rPr>
            </w:pPr>
            <w:r w:rsidRPr="00BE567B">
              <w:rPr>
                <w:b/>
                <w:sz w:val="23"/>
                <w:szCs w:val="23"/>
              </w:rPr>
              <w:t>Yes</w:t>
            </w:r>
          </w:p>
        </w:tc>
        <w:tc>
          <w:tcPr>
            <w:tcW w:w="567" w:type="dxa"/>
            <w:tcBorders>
              <w:top w:val="single" w:sz="4" w:space="0" w:color="auto"/>
              <w:left w:val="single" w:sz="4" w:space="0" w:color="auto"/>
              <w:bottom w:val="single" w:sz="4" w:space="0" w:color="auto"/>
              <w:right w:val="single" w:sz="4" w:space="0" w:color="auto"/>
            </w:tcBorders>
            <w:vAlign w:val="center"/>
          </w:tcPr>
          <w:p w:rsidR="00BE567B" w:rsidRPr="00BE567B" w:rsidRDefault="00BE567B" w:rsidP="00BE567B">
            <w:pPr>
              <w:pStyle w:val="Default"/>
              <w:jc w:val="center"/>
              <w:rPr>
                <w:b/>
                <w:sz w:val="23"/>
                <w:szCs w:val="23"/>
              </w:rPr>
            </w:pPr>
            <w:r w:rsidRPr="00BE567B">
              <w:rPr>
                <w:b/>
                <w:sz w:val="23"/>
                <w:szCs w:val="23"/>
              </w:rPr>
              <w:t>No</w:t>
            </w:r>
          </w:p>
        </w:tc>
      </w:tr>
      <w:tr w:rsidR="00BE567B" w:rsidTr="00BE567B">
        <w:trPr>
          <w:trHeight w:val="120"/>
        </w:trPr>
        <w:tc>
          <w:tcPr>
            <w:tcW w:w="670" w:type="dxa"/>
            <w:tcBorders>
              <w:top w:val="single" w:sz="4" w:space="0" w:color="auto"/>
              <w:left w:val="single" w:sz="4" w:space="0" w:color="auto"/>
              <w:bottom w:val="single" w:sz="4" w:space="0" w:color="auto"/>
              <w:right w:val="single" w:sz="4" w:space="0" w:color="auto"/>
            </w:tcBorders>
          </w:tcPr>
          <w:p w:rsidR="00BE567B" w:rsidRDefault="00BE567B">
            <w:pPr>
              <w:pStyle w:val="Default"/>
              <w:rPr>
                <w:sz w:val="23"/>
                <w:szCs w:val="23"/>
              </w:rPr>
            </w:pPr>
            <w:r>
              <w:rPr>
                <w:sz w:val="23"/>
                <w:szCs w:val="23"/>
              </w:rPr>
              <w:t xml:space="preserve">1 </w:t>
            </w:r>
          </w:p>
        </w:tc>
        <w:tc>
          <w:tcPr>
            <w:tcW w:w="7944" w:type="dxa"/>
            <w:tcBorders>
              <w:top w:val="single" w:sz="4" w:space="0" w:color="auto"/>
              <w:left w:val="single" w:sz="4" w:space="0" w:color="auto"/>
              <w:bottom w:val="single" w:sz="4" w:space="0" w:color="auto"/>
              <w:right w:val="single" w:sz="4" w:space="0" w:color="auto"/>
            </w:tcBorders>
          </w:tcPr>
          <w:p w:rsidR="00BE567B" w:rsidRDefault="00BE567B">
            <w:pPr>
              <w:pStyle w:val="Default"/>
              <w:rPr>
                <w:sz w:val="23"/>
                <w:szCs w:val="23"/>
              </w:rPr>
            </w:pPr>
            <w:r>
              <w:rPr>
                <w:sz w:val="23"/>
                <w:szCs w:val="23"/>
              </w:rPr>
              <w:t xml:space="preserve">Make a step-by-step plan for what to do </w:t>
            </w:r>
          </w:p>
        </w:tc>
        <w:tc>
          <w:tcPr>
            <w:tcW w:w="567" w:type="dxa"/>
            <w:tcBorders>
              <w:top w:val="single" w:sz="4" w:space="0" w:color="auto"/>
              <w:left w:val="single" w:sz="4" w:space="0" w:color="auto"/>
              <w:bottom w:val="single" w:sz="4" w:space="0" w:color="auto"/>
              <w:right w:val="single" w:sz="4" w:space="0" w:color="auto"/>
            </w:tcBorders>
          </w:tcPr>
          <w:p w:rsidR="00BE567B" w:rsidRDefault="00BE567B">
            <w:pPr>
              <w:pStyle w:val="Default"/>
              <w:rPr>
                <w:sz w:val="23"/>
                <w:szCs w:val="23"/>
              </w:rPr>
            </w:pPr>
          </w:p>
        </w:tc>
        <w:tc>
          <w:tcPr>
            <w:tcW w:w="567" w:type="dxa"/>
            <w:tcBorders>
              <w:top w:val="single" w:sz="4" w:space="0" w:color="auto"/>
              <w:left w:val="single" w:sz="4" w:space="0" w:color="auto"/>
              <w:bottom w:val="single" w:sz="4" w:space="0" w:color="auto"/>
              <w:right w:val="single" w:sz="4" w:space="0" w:color="auto"/>
            </w:tcBorders>
          </w:tcPr>
          <w:p w:rsidR="00BE567B" w:rsidRDefault="00BE567B">
            <w:pPr>
              <w:pStyle w:val="Default"/>
              <w:rPr>
                <w:sz w:val="23"/>
                <w:szCs w:val="23"/>
              </w:rPr>
            </w:pPr>
          </w:p>
        </w:tc>
      </w:tr>
      <w:tr w:rsidR="00BE567B" w:rsidTr="00BE567B">
        <w:trPr>
          <w:trHeight w:val="120"/>
        </w:trPr>
        <w:tc>
          <w:tcPr>
            <w:tcW w:w="670" w:type="dxa"/>
            <w:tcBorders>
              <w:top w:val="single" w:sz="4" w:space="0" w:color="auto"/>
              <w:left w:val="single" w:sz="4" w:space="0" w:color="auto"/>
              <w:bottom w:val="single" w:sz="4" w:space="0" w:color="auto"/>
              <w:right w:val="single" w:sz="4" w:space="0" w:color="auto"/>
            </w:tcBorders>
          </w:tcPr>
          <w:p w:rsidR="00BE567B" w:rsidRDefault="00BE567B">
            <w:pPr>
              <w:pStyle w:val="Default"/>
              <w:rPr>
                <w:sz w:val="23"/>
                <w:szCs w:val="23"/>
              </w:rPr>
            </w:pPr>
            <w:r>
              <w:rPr>
                <w:sz w:val="23"/>
                <w:szCs w:val="23"/>
              </w:rPr>
              <w:t xml:space="preserve">2 </w:t>
            </w:r>
          </w:p>
        </w:tc>
        <w:tc>
          <w:tcPr>
            <w:tcW w:w="7944" w:type="dxa"/>
            <w:tcBorders>
              <w:top w:val="single" w:sz="4" w:space="0" w:color="auto"/>
              <w:left w:val="single" w:sz="4" w:space="0" w:color="auto"/>
              <w:bottom w:val="single" w:sz="4" w:space="0" w:color="auto"/>
              <w:right w:val="single" w:sz="4" w:space="0" w:color="auto"/>
            </w:tcBorders>
          </w:tcPr>
          <w:p w:rsidR="00BE567B" w:rsidRDefault="00BE567B">
            <w:pPr>
              <w:pStyle w:val="Default"/>
              <w:rPr>
                <w:sz w:val="23"/>
                <w:szCs w:val="23"/>
              </w:rPr>
            </w:pPr>
            <w:r>
              <w:rPr>
                <w:sz w:val="23"/>
                <w:szCs w:val="23"/>
              </w:rPr>
              <w:t xml:space="preserve">Motivate myself by focussing on a role model I admire </w:t>
            </w:r>
          </w:p>
        </w:tc>
        <w:tc>
          <w:tcPr>
            <w:tcW w:w="567" w:type="dxa"/>
            <w:tcBorders>
              <w:top w:val="single" w:sz="4" w:space="0" w:color="auto"/>
              <w:left w:val="single" w:sz="4" w:space="0" w:color="auto"/>
              <w:bottom w:val="single" w:sz="4" w:space="0" w:color="auto"/>
              <w:right w:val="single" w:sz="4" w:space="0" w:color="auto"/>
            </w:tcBorders>
          </w:tcPr>
          <w:p w:rsidR="00BE567B" w:rsidRDefault="00BE567B">
            <w:pPr>
              <w:pStyle w:val="Default"/>
              <w:rPr>
                <w:sz w:val="23"/>
                <w:szCs w:val="23"/>
              </w:rPr>
            </w:pPr>
          </w:p>
        </w:tc>
        <w:tc>
          <w:tcPr>
            <w:tcW w:w="567" w:type="dxa"/>
            <w:tcBorders>
              <w:top w:val="single" w:sz="4" w:space="0" w:color="auto"/>
              <w:left w:val="single" w:sz="4" w:space="0" w:color="auto"/>
              <w:bottom w:val="single" w:sz="4" w:space="0" w:color="auto"/>
              <w:right w:val="single" w:sz="4" w:space="0" w:color="auto"/>
            </w:tcBorders>
          </w:tcPr>
          <w:p w:rsidR="00BE567B" w:rsidRDefault="00BE567B">
            <w:pPr>
              <w:pStyle w:val="Default"/>
              <w:rPr>
                <w:sz w:val="23"/>
                <w:szCs w:val="23"/>
              </w:rPr>
            </w:pPr>
          </w:p>
        </w:tc>
      </w:tr>
      <w:tr w:rsidR="00BE567B" w:rsidTr="00BE567B">
        <w:trPr>
          <w:trHeight w:val="120"/>
        </w:trPr>
        <w:tc>
          <w:tcPr>
            <w:tcW w:w="670" w:type="dxa"/>
            <w:tcBorders>
              <w:top w:val="single" w:sz="4" w:space="0" w:color="auto"/>
              <w:left w:val="single" w:sz="4" w:space="0" w:color="auto"/>
              <w:bottom w:val="single" w:sz="4" w:space="0" w:color="auto"/>
              <w:right w:val="single" w:sz="4" w:space="0" w:color="auto"/>
            </w:tcBorders>
          </w:tcPr>
          <w:p w:rsidR="00BE567B" w:rsidRDefault="00BE567B">
            <w:pPr>
              <w:pStyle w:val="Default"/>
              <w:rPr>
                <w:sz w:val="23"/>
                <w:szCs w:val="23"/>
              </w:rPr>
            </w:pPr>
            <w:r>
              <w:rPr>
                <w:sz w:val="23"/>
                <w:szCs w:val="23"/>
              </w:rPr>
              <w:t xml:space="preserve">3 </w:t>
            </w:r>
          </w:p>
        </w:tc>
        <w:tc>
          <w:tcPr>
            <w:tcW w:w="7944" w:type="dxa"/>
            <w:tcBorders>
              <w:top w:val="single" w:sz="4" w:space="0" w:color="auto"/>
              <w:left w:val="single" w:sz="4" w:space="0" w:color="auto"/>
              <w:bottom w:val="single" w:sz="4" w:space="0" w:color="auto"/>
              <w:right w:val="single" w:sz="4" w:space="0" w:color="auto"/>
            </w:tcBorders>
          </w:tcPr>
          <w:p w:rsidR="00BE567B" w:rsidRDefault="00BE567B">
            <w:pPr>
              <w:pStyle w:val="Default"/>
              <w:rPr>
                <w:sz w:val="23"/>
                <w:szCs w:val="23"/>
              </w:rPr>
            </w:pPr>
            <w:r>
              <w:rPr>
                <w:sz w:val="23"/>
                <w:szCs w:val="23"/>
              </w:rPr>
              <w:t xml:space="preserve">Tell other people about my goals </w:t>
            </w:r>
          </w:p>
        </w:tc>
        <w:tc>
          <w:tcPr>
            <w:tcW w:w="567" w:type="dxa"/>
            <w:tcBorders>
              <w:top w:val="single" w:sz="4" w:space="0" w:color="auto"/>
              <w:left w:val="single" w:sz="4" w:space="0" w:color="auto"/>
              <w:bottom w:val="single" w:sz="4" w:space="0" w:color="auto"/>
              <w:right w:val="single" w:sz="4" w:space="0" w:color="auto"/>
            </w:tcBorders>
          </w:tcPr>
          <w:p w:rsidR="00BE567B" w:rsidRDefault="00BE567B">
            <w:pPr>
              <w:pStyle w:val="Default"/>
              <w:rPr>
                <w:sz w:val="23"/>
                <w:szCs w:val="23"/>
              </w:rPr>
            </w:pPr>
          </w:p>
        </w:tc>
        <w:tc>
          <w:tcPr>
            <w:tcW w:w="567" w:type="dxa"/>
            <w:tcBorders>
              <w:top w:val="single" w:sz="4" w:space="0" w:color="auto"/>
              <w:left w:val="single" w:sz="4" w:space="0" w:color="auto"/>
              <w:bottom w:val="single" w:sz="4" w:space="0" w:color="auto"/>
              <w:right w:val="single" w:sz="4" w:space="0" w:color="auto"/>
            </w:tcBorders>
          </w:tcPr>
          <w:p w:rsidR="00BE567B" w:rsidRDefault="00BE567B">
            <w:pPr>
              <w:pStyle w:val="Default"/>
              <w:rPr>
                <w:sz w:val="23"/>
                <w:szCs w:val="23"/>
              </w:rPr>
            </w:pPr>
          </w:p>
        </w:tc>
      </w:tr>
      <w:tr w:rsidR="00BE567B" w:rsidTr="00BE567B">
        <w:trPr>
          <w:trHeight w:val="266"/>
        </w:trPr>
        <w:tc>
          <w:tcPr>
            <w:tcW w:w="670" w:type="dxa"/>
            <w:tcBorders>
              <w:top w:val="single" w:sz="4" w:space="0" w:color="auto"/>
              <w:left w:val="single" w:sz="4" w:space="0" w:color="auto"/>
              <w:bottom w:val="single" w:sz="4" w:space="0" w:color="auto"/>
              <w:right w:val="single" w:sz="4" w:space="0" w:color="auto"/>
            </w:tcBorders>
          </w:tcPr>
          <w:p w:rsidR="00BE567B" w:rsidRDefault="00BE567B">
            <w:pPr>
              <w:pStyle w:val="Default"/>
              <w:rPr>
                <w:sz w:val="23"/>
                <w:szCs w:val="23"/>
              </w:rPr>
            </w:pPr>
            <w:r>
              <w:rPr>
                <w:sz w:val="23"/>
                <w:szCs w:val="23"/>
              </w:rPr>
              <w:t xml:space="preserve">4 </w:t>
            </w:r>
          </w:p>
        </w:tc>
        <w:tc>
          <w:tcPr>
            <w:tcW w:w="7944" w:type="dxa"/>
            <w:tcBorders>
              <w:top w:val="single" w:sz="4" w:space="0" w:color="auto"/>
              <w:left w:val="single" w:sz="4" w:space="0" w:color="auto"/>
              <w:bottom w:val="single" w:sz="4" w:space="0" w:color="auto"/>
              <w:right w:val="single" w:sz="4" w:space="0" w:color="auto"/>
            </w:tcBorders>
          </w:tcPr>
          <w:p w:rsidR="00BE567B" w:rsidRDefault="00BE567B">
            <w:pPr>
              <w:pStyle w:val="Default"/>
              <w:rPr>
                <w:sz w:val="23"/>
                <w:szCs w:val="23"/>
              </w:rPr>
            </w:pPr>
            <w:r>
              <w:rPr>
                <w:sz w:val="23"/>
                <w:szCs w:val="23"/>
              </w:rPr>
              <w:t xml:space="preserve">Visualise the bad things that will happen if I fail to achieve the grades I want </w:t>
            </w:r>
          </w:p>
        </w:tc>
        <w:tc>
          <w:tcPr>
            <w:tcW w:w="567" w:type="dxa"/>
            <w:tcBorders>
              <w:top w:val="single" w:sz="4" w:space="0" w:color="auto"/>
              <w:left w:val="single" w:sz="4" w:space="0" w:color="auto"/>
              <w:bottom w:val="single" w:sz="4" w:space="0" w:color="auto"/>
              <w:right w:val="single" w:sz="4" w:space="0" w:color="auto"/>
            </w:tcBorders>
          </w:tcPr>
          <w:p w:rsidR="00BE567B" w:rsidRDefault="00BE567B">
            <w:pPr>
              <w:pStyle w:val="Default"/>
              <w:rPr>
                <w:sz w:val="23"/>
                <w:szCs w:val="23"/>
              </w:rPr>
            </w:pPr>
          </w:p>
        </w:tc>
        <w:tc>
          <w:tcPr>
            <w:tcW w:w="567" w:type="dxa"/>
            <w:tcBorders>
              <w:top w:val="single" w:sz="4" w:space="0" w:color="auto"/>
              <w:left w:val="single" w:sz="4" w:space="0" w:color="auto"/>
              <w:bottom w:val="single" w:sz="4" w:space="0" w:color="auto"/>
              <w:right w:val="single" w:sz="4" w:space="0" w:color="auto"/>
            </w:tcBorders>
          </w:tcPr>
          <w:p w:rsidR="00BE567B" w:rsidRDefault="00BE567B">
            <w:pPr>
              <w:pStyle w:val="Default"/>
              <w:rPr>
                <w:sz w:val="23"/>
                <w:szCs w:val="23"/>
              </w:rPr>
            </w:pPr>
          </w:p>
        </w:tc>
      </w:tr>
      <w:tr w:rsidR="00BE567B" w:rsidTr="00BE567B">
        <w:trPr>
          <w:trHeight w:val="266"/>
        </w:trPr>
        <w:tc>
          <w:tcPr>
            <w:tcW w:w="670" w:type="dxa"/>
            <w:tcBorders>
              <w:top w:val="single" w:sz="4" w:space="0" w:color="auto"/>
              <w:left w:val="single" w:sz="4" w:space="0" w:color="auto"/>
              <w:bottom w:val="single" w:sz="4" w:space="0" w:color="auto"/>
              <w:right w:val="single" w:sz="4" w:space="0" w:color="auto"/>
            </w:tcBorders>
          </w:tcPr>
          <w:p w:rsidR="00BE567B" w:rsidRDefault="00BE567B">
            <w:pPr>
              <w:pStyle w:val="Default"/>
              <w:rPr>
                <w:sz w:val="23"/>
                <w:szCs w:val="23"/>
              </w:rPr>
            </w:pPr>
            <w:r>
              <w:rPr>
                <w:sz w:val="23"/>
                <w:szCs w:val="23"/>
              </w:rPr>
              <w:t xml:space="preserve">5 </w:t>
            </w:r>
          </w:p>
        </w:tc>
        <w:tc>
          <w:tcPr>
            <w:tcW w:w="7944" w:type="dxa"/>
            <w:tcBorders>
              <w:top w:val="single" w:sz="4" w:space="0" w:color="auto"/>
              <w:left w:val="single" w:sz="4" w:space="0" w:color="auto"/>
              <w:bottom w:val="single" w:sz="4" w:space="0" w:color="auto"/>
              <w:right w:val="single" w:sz="4" w:space="0" w:color="auto"/>
            </w:tcBorders>
          </w:tcPr>
          <w:p w:rsidR="00BE567B" w:rsidRDefault="00BE567B">
            <w:pPr>
              <w:pStyle w:val="Default"/>
              <w:rPr>
                <w:sz w:val="23"/>
                <w:szCs w:val="23"/>
              </w:rPr>
            </w:pPr>
            <w:r>
              <w:rPr>
                <w:sz w:val="23"/>
                <w:szCs w:val="23"/>
              </w:rPr>
              <w:t xml:space="preserve">Often remind myself about why I’m working hard and what my purpose is </w:t>
            </w:r>
          </w:p>
        </w:tc>
        <w:tc>
          <w:tcPr>
            <w:tcW w:w="567" w:type="dxa"/>
            <w:tcBorders>
              <w:top w:val="single" w:sz="4" w:space="0" w:color="auto"/>
              <w:left w:val="single" w:sz="4" w:space="0" w:color="auto"/>
              <w:bottom w:val="single" w:sz="4" w:space="0" w:color="auto"/>
              <w:right w:val="single" w:sz="4" w:space="0" w:color="auto"/>
            </w:tcBorders>
          </w:tcPr>
          <w:p w:rsidR="00BE567B" w:rsidRDefault="00BE567B">
            <w:pPr>
              <w:pStyle w:val="Default"/>
              <w:rPr>
                <w:sz w:val="23"/>
                <w:szCs w:val="23"/>
              </w:rPr>
            </w:pPr>
          </w:p>
        </w:tc>
        <w:tc>
          <w:tcPr>
            <w:tcW w:w="567" w:type="dxa"/>
            <w:tcBorders>
              <w:top w:val="single" w:sz="4" w:space="0" w:color="auto"/>
              <w:left w:val="single" w:sz="4" w:space="0" w:color="auto"/>
              <w:bottom w:val="single" w:sz="4" w:space="0" w:color="auto"/>
              <w:right w:val="single" w:sz="4" w:space="0" w:color="auto"/>
            </w:tcBorders>
          </w:tcPr>
          <w:p w:rsidR="00BE567B" w:rsidRDefault="00BE567B">
            <w:pPr>
              <w:pStyle w:val="Default"/>
              <w:rPr>
                <w:sz w:val="23"/>
                <w:szCs w:val="23"/>
              </w:rPr>
            </w:pPr>
          </w:p>
        </w:tc>
      </w:tr>
      <w:tr w:rsidR="00BE567B" w:rsidTr="00BE567B">
        <w:trPr>
          <w:trHeight w:val="120"/>
        </w:trPr>
        <w:tc>
          <w:tcPr>
            <w:tcW w:w="670" w:type="dxa"/>
            <w:tcBorders>
              <w:top w:val="single" w:sz="4" w:space="0" w:color="auto"/>
              <w:left w:val="single" w:sz="4" w:space="0" w:color="auto"/>
              <w:bottom w:val="single" w:sz="4" w:space="0" w:color="auto"/>
              <w:right w:val="single" w:sz="4" w:space="0" w:color="auto"/>
            </w:tcBorders>
          </w:tcPr>
          <w:p w:rsidR="00BE567B" w:rsidRDefault="00BE567B">
            <w:pPr>
              <w:pStyle w:val="Default"/>
              <w:rPr>
                <w:sz w:val="23"/>
                <w:szCs w:val="23"/>
              </w:rPr>
            </w:pPr>
            <w:r>
              <w:rPr>
                <w:sz w:val="23"/>
                <w:szCs w:val="23"/>
              </w:rPr>
              <w:t xml:space="preserve">6 </w:t>
            </w:r>
          </w:p>
        </w:tc>
        <w:tc>
          <w:tcPr>
            <w:tcW w:w="7944" w:type="dxa"/>
            <w:tcBorders>
              <w:top w:val="single" w:sz="4" w:space="0" w:color="auto"/>
              <w:left w:val="single" w:sz="4" w:space="0" w:color="auto"/>
              <w:bottom w:val="single" w:sz="4" w:space="0" w:color="auto"/>
              <w:right w:val="single" w:sz="4" w:space="0" w:color="auto"/>
            </w:tcBorders>
          </w:tcPr>
          <w:p w:rsidR="00BE567B" w:rsidRDefault="00BE567B">
            <w:pPr>
              <w:pStyle w:val="Default"/>
              <w:rPr>
                <w:sz w:val="23"/>
                <w:szCs w:val="23"/>
              </w:rPr>
            </w:pPr>
            <w:r>
              <w:rPr>
                <w:sz w:val="23"/>
                <w:szCs w:val="23"/>
              </w:rPr>
              <w:t xml:space="preserve">Try to suppress or ignore unhelpful temptations or thoughts </w:t>
            </w:r>
          </w:p>
        </w:tc>
        <w:tc>
          <w:tcPr>
            <w:tcW w:w="567" w:type="dxa"/>
            <w:tcBorders>
              <w:top w:val="single" w:sz="4" w:space="0" w:color="auto"/>
              <w:left w:val="single" w:sz="4" w:space="0" w:color="auto"/>
              <w:bottom w:val="single" w:sz="4" w:space="0" w:color="auto"/>
              <w:right w:val="single" w:sz="4" w:space="0" w:color="auto"/>
            </w:tcBorders>
          </w:tcPr>
          <w:p w:rsidR="00BE567B" w:rsidRDefault="00BE567B">
            <w:pPr>
              <w:pStyle w:val="Default"/>
              <w:rPr>
                <w:sz w:val="23"/>
                <w:szCs w:val="23"/>
              </w:rPr>
            </w:pPr>
          </w:p>
        </w:tc>
        <w:tc>
          <w:tcPr>
            <w:tcW w:w="567" w:type="dxa"/>
            <w:tcBorders>
              <w:top w:val="single" w:sz="4" w:space="0" w:color="auto"/>
              <w:left w:val="single" w:sz="4" w:space="0" w:color="auto"/>
              <w:bottom w:val="single" w:sz="4" w:space="0" w:color="auto"/>
              <w:right w:val="single" w:sz="4" w:space="0" w:color="auto"/>
            </w:tcBorders>
          </w:tcPr>
          <w:p w:rsidR="00BE567B" w:rsidRDefault="00BE567B">
            <w:pPr>
              <w:pStyle w:val="Default"/>
              <w:rPr>
                <w:sz w:val="23"/>
                <w:szCs w:val="23"/>
              </w:rPr>
            </w:pPr>
          </w:p>
        </w:tc>
      </w:tr>
      <w:tr w:rsidR="00BE567B" w:rsidTr="00BE567B">
        <w:trPr>
          <w:trHeight w:val="266"/>
        </w:trPr>
        <w:tc>
          <w:tcPr>
            <w:tcW w:w="670" w:type="dxa"/>
            <w:tcBorders>
              <w:top w:val="single" w:sz="4" w:space="0" w:color="auto"/>
              <w:left w:val="single" w:sz="4" w:space="0" w:color="auto"/>
              <w:bottom w:val="single" w:sz="4" w:space="0" w:color="auto"/>
              <w:right w:val="single" w:sz="4" w:space="0" w:color="auto"/>
            </w:tcBorders>
          </w:tcPr>
          <w:p w:rsidR="00BE567B" w:rsidRDefault="00BE567B">
            <w:pPr>
              <w:pStyle w:val="Default"/>
              <w:rPr>
                <w:sz w:val="23"/>
                <w:szCs w:val="23"/>
              </w:rPr>
            </w:pPr>
            <w:r>
              <w:rPr>
                <w:sz w:val="23"/>
                <w:szCs w:val="23"/>
              </w:rPr>
              <w:t xml:space="preserve">7 </w:t>
            </w:r>
          </w:p>
        </w:tc>
        <w:tc>
          <w:tcPr>
            <w:tcW w:w="7944" w:type="dxa"/>
            <w:tcBorders>
              <w:top w:val="single" w:sz="4" w:space="0" w:color="auto"/>
              <w:left w:val="single" w:sz="4" w:space="0" w:color="auto"/>
              <w:bottom w:val="single" w:sz="4" w:space="0" w:color="auto"/>
              <w:right w:val="single" w:sz="4" w:space="0" w:color="auto"/>
            </w:tcBorders>
          </w:tcPr>
          <w:p w:rsidR="00BE567B" w:rsidRDefault="00BE567B">
            <w:pPr>
              <w:pStyle w:val="Default"/>
              <w:rPr>
                <w:sz w:val="23"/>
                <w:szCs w:val="23"/>
              </w:rPr>
            </w:pPr>
            <w:r>
              <w:rPr>
                <w:sz w:val="23"/>
                <w:szCs w:val="23"/>
              </w:rPr>
              <w:t xml:space="preserve">Reward myself each time I work hard and make progress towards my grades </w:t>
            </w:r>
          </w:p>
        </w:tc>
        <w:tc>
          <w:tcPr>
            <w:tcW w:w="567" w:type="dxa"/>
            <w:tcBorders>
              <w:top w:val="single" w:sz="4" w:space="0" w:color="auto"/>
              <w:left w:val="single" w:sz="4" w:space="0" w:color="auto"/>
              <w:bottom w:val="single" w:sz="4" w:space="0" w:color="auto"/>
              <w:right w:val="single" w:sz="4" w:space="0" w:color="auto"/>
            </w:tcBorders>
          </w:tcPr>
          <w:p w:rsidR="00BE567B" w:rsidRDefault="00BE567B">
            <w:pPr>
              <w:pStyle w:val="Default"/>
              <w:rPr>
                <w:sz w:val="23"/>
                <w:szCs w:val="23"/>
              </w:rPr>
            </w:pPr>
          </w:p>
        </w:tc>
        <w:tc>
          <w:tcPr>
            <w:tcW w:w="567" w:type="dxa"/>
            <w:tcBorders>
              <w:top w:val="single" w:sz="4" w:space="0" w:color="auto"/>
              <w:left w:val="single" w:sz="4" w:space="0" w:color="auto"/>
              <w:bottom w:val="single" w:sz="4" w:space="0" w:color="auto"/>
              <w:right w:val="single" w:sz="4" w:space="0" w:color="auto"/>
            </w:tcBorders>
          </w:tcPr>
          <w:p w:rsidR="00BE567B" w:rsidRDefault="00BE567B">
            <w:pPr>
              <w:pStyle w:val="Default"/>
              <w:rPr>
                <w:sz w:val="23"/>
                <w:szCs w:val="23"/>
              </w:rPr>
            </w:pPr>
          </w:p>
        </w:tc>
      </w:tr>
      <w:tr w:rsidR="00BE567B" w:rsidTr="00BE567B">
        <w:trPr>
          <w:trHeight w:val="120"/>
        </w:trPr>
        <w:tc>
          <w:tcPr>
            <w:tcW w:w="670" w:type="dxa"/>
            <w:tcBorders>
              <w:top w:val="single" w:sz="4" w:space="0" w:color="auto"/>
              <w:left w:val="single" w:sz="4" w:space="0" w:color="auto"/>
              <w:bottom w:val="single" w:sz="4" w:space="0" w:color="auto"/>
              <w:right w:val="single" w:sz="4" w:space="0" w:color="auto"/>
            </w:tcBorders>
          </w:tcPr>
          <w:p w:rsidR="00BE567B" w:rsidRDefault="00BE567B">
            <w:pPr>
              <w:pStyle w:val="Default"/>
              <w:rPr>
                <w:sz w:val="23"/>
                <w:szCs w:val="23"/>
              </w:rPr>
            </w:pPr>
            <w:r>
              <w:rPr>
                <w:sz w:val="23"/>
                <w:szCs w:val="23"/>
              </w:rPr>
              <w:t xml:space="preserve">8 </w:t>
            </w:r>
          </w:p>
        </w:tc>
        <w:tc>
          <w:tcPr>
            <w:tcW w:w="7944" w:type="dxa"/>
            <w:tcBorders>
              <w:top w:val="single" w:sz="4" w:space="0" w:color="auto"/>
              <w:left w:val="single" w:sz="4" w:space="0" w:color="auto"/>
              <w:bottom w:val="single" w:sz="4" w:space="0" w:color="auto"/>
              <w:right w:val="single" w:sz="4" w:space="0" w:color="auto"/>
            </w:tcBorders>
          </w:tcPr>
          <w:p w:rsidR="00BE567B" w:rsidRDefault="00BE567B">
            <w:pPr>
              <w:pStyle w:val="Default"/>
              <w:rPr>
                <w:sz w:val="23"/>
                <w:szCs w:val="23"/>
              </w:rPr>
            </w:pPr>
            <w:r>
              <w:rPr>
                <w:sz w:val="23"/>
                <w:szCs w:val="23"/>
              </w:rPr>
              <w:t xml:space="preserve">Rely on my willpower </w:t>
            </w:r>
          </w:p>
        </w:tc>
        <w:tc>
          <w:tcPr>
            <w:tcW w:w="567" w:type="dxa"/>
            <w:tcBorders>
              <w:top w:val="single" w:sz="4" w:space="0" w:color="auto"/>
              <w:left w:val="single" w:sz="4" w:space="0" w:color="auto"/>
              <w:bottom w:val="single" w:sz="4" w:space="0" w:color="auto"/>
              <w:right w:val="single" w:sz="4" w:space="0" w:color="auto"/>
            </w:tcBorders>
          </w:tcPr>
          <w:p w:rsidR="00BE567B" w:rsidRDefault="00BE567B">
            <w:pPr>
              <w:pStyle w:val="Default"/>
              <w:rPr>
                <w:sz w:val="23"/>
                <w:szCs w:val="23"/>
              </w:rPr>
            </w:pPr>
          </w:p>
        </w:tc>
        <w:tc>
          <w:tcPr>
            <w:tcW w:w="567" w:type="dxa"/>
            <w:tcBorders>
              <w:top w:val="single" w:sz="4" w:space="0" w:color="auto"/>
              <w:left w:val="single" w:sz="4" w:space="0" w:color="auto"/>
              <w:bottom w:val="single" w:sz="4" w:space="0" w:color="auto"/>
              <w:right w:val="single" w:sz="4" w:space="0" w:color="auto"/>
            </w:tcBorders>
          </w:tcPr>
          <w:p w:rsidR="00BE567B" w:rsidRDefault="00BE567B">
            <w:pPr>
              <w:pStyle w:val="Default"/>
              <w:rPr>
                <w:sz w:val="23"/>
                <w:szCs w:val="23"/>
              </w:rPr>
            </w:pPr>
          </w:p>
        </w:tc>
      </w:tr>
      <w:tr w:rsidR="00BE567B" w:rsidTr="00BE567B">
        <w:trPr>
          <w:trHeight w:val="120"/>
        </w:trPr>
        <w:tc>
          <w:tcPr>
            <w:tcW w:w="670" w:type="dxa"/>
            <w:tcBorders>
              <w:top w:val="single" w:sz="4" w:space="0" w:color="auto"/>
              <w:left w:val="single" w:sz="4" w:space="0" w:color="auto"/>
              <w:bottom w:val="single" w:sz="4" w:space="0" w:color="auto"/>
              <w:right w:val="single" w:sz="4" w:space="0" w:color="auto"/>
            </w:tcBorders>
          </w:tcPr>
          <w:p w:rsidR="00BE567B" w:rsidRDefault="00BE567B">
            <w:pPr>
              <w:pStyle w:val="Default"/>
              <w:rPr>
                <w:sz w:val="23"/>
                <w:szCs w:val="23"/>
              </w:rPr>
            </w:pPr>
            <w:r>
              <w:rPr>
                <w:sz w:val="23"/>
                <w:szCs w:val="23"/>
              </w:rPr>
              <w:t xml:space="preserve">9 </w:t>
            </w:r>
          </w:p>
        </w:tc>
        <w:tc>
          <w:tcPr>
            <w:tcW w:w="7944" w:type="dxa"/>
            <w:tcBorders>
              <w:top w:val="single" w:sz="4" w:space="0" w:color="auto"/>
              <w:left w:val="single" w:sz="4" w:space="0" w:color="auto"/>
              <w:bottom w:val="single" w:sz="4" w:space="0" w:color="auto"/>
              <w:right w:val="single" w:sz="4" w:space="0" w:color="auto"/>
            </w:tcBorders>
          </w:tcPr>
          <w:p w:rsidR="00BE567B" w:rsidRDefault="00BE567B">
            <w:pPr>
              <w:pStyle w:val="Default"/>
              <w:rPr>
                <w:sz w:val="23"/>
                <w:szCs w:val="23"/>
              </w:rPr>
            </w:pPr>
            <w:r>
              <w:rPr>
                <w:sz w:val="23"/>
                <w:szCs w:val="23"/>
              </w:rPr>
              <w:t xml:space="preserve">Record the progress I’m making on a chart or in a journal </w:t>
            </w:r>
          </w:p>
        </w:tc>
        <w:tc>
          <w:tcPr>
            <w:tcW w:w="567" w:type="dxa"/>
            <w:tcBorders>
              <w:top w:val="single" w:sz="4" w:space="0" w:color="auto"/>
              <w:left w:val="single" w:sz="4" w:space="0" w:color="auto"/>
              <w:bottom w:val="single" w:sz="4" w:space="0" w:color="auto"/>
              <w:right w:val="single" w:sz="4" w:space="0" w:color="auto"/>
            </w:tcBorders>
          </w:tcPr>
          <w:p w:rsidR="00BE567B" w:rsidRDefault="00BE567B">
            <w:pPr>
              <w:pStyle w:val="Default"/>
              <w:rPr>
                <w:sz w:val="23"/>
                <w:szCs w:val="23"/>
              </w:rPr>
            </w:pPr>
          </w:p>
        </w:tc>
        <w:tc>
          <w:tcPr>
            <w:tcW w:w="567" w:type="dxa"/>
            <w:tcBorders>
              <w:top w:val="single" w:sz="4" w:space="0" w:color="auto"/>
              <w:left w:val="single" w:sz="4" w:space="0" w:color="auto"/>
              <w:bottom w:val="single" w:sz="4" w:space="0" w:color="auto"/>
              <w:right w:val="single" w:sz="4" w:space="0" w:color="auto"/>
            </w:tcBorders>
          </w:tcPr>
          <w:p w:rsidR="00BE567B" w:rsidRDefault="00BE567B">
            <w:pPr>
              <w:pStyle w:val="Default"/>
              <w:rPr>
                <w:sz w:val="23"/>
                <w:szCs w:val="23"/>
              </w:rPr>
            </w:pPr>
          </w:p>
        </w:tc>
      </w:tr>
      <w:tr w:rsidR="00BE567B" w:rsidTr="00BE567B">
        <w:trPr>
          <w:trHeight w:val="120"/>
        </w:trPr>
        <w:tc>
          <w:tcPr>
            <w:tcW w:w="670" w:type="dxa"/>
            <w:tcBorders>
              <w:top w:val="single" w:sz="4" w:space="0" w:color="auto"/>
              <w:left w:val="single" w:sz="4" w:space="0" w:color="auto"/>
              <w:bottom w:val="single" w:sz="4" w:space="0" w:color="auto"/>
              <w:right w:val="single" w:sz="4" w:space="0" w:color="auto"/>
            </w:tcBorders>
          </w:tcPr>
          <w:p w:rsidR="00BE567B" w:rsidRDefault="00BE567B">
            <w:pPr>
              <w:pStyle w:val="Default"/>
              <w:rPr>
                <w:sz w:val="23"/>
                <w:szCs w:val="23"/>
              </w:rPr>
            </w:pPr>
            <w:r>
              <w:rPr>
                <w:sz w:val="23"/>
                <w:szCs w:val="23"/>
              </w:rPr>
              <w:t xml:space="preserve">10 </w:t>
            </w:r>
          </w:p>
        </w:tc>
        <w:tc>
          <w:tcPr>
            <w:tcW w:w="7944" w:type="dxa"/>
            <w:tcBorders>
              <w:top w:val="single" w:sz="4" w:space="0" w:color="auto"/>
              <w:left w:val="single" w:sz="4" w:space="0" w:color="auto"/>
              <w:bottom w:val="single" w:sz="4" w:space="0" w:color="auto"/>
              <w:right w:val="single" w:sz="4" w:space="0" w:color="auto"/>
            </w:tcBorders>
          </w:tcPr>
          <w:p w:rsidR="00BE567B" w:rsidRDefault="00BE567B">
            <w:pPr>
              <w:pStyle w:val="Default"/>
              <w:rPr>
                <w:sz w:val="23"/>
                <w:szCs w:val="23"/>
              </w:rPr>
            </w:pPr>
            <w:r>
              <w:rPr>
                <w:sz w:val="23"/>
                <w:szCs w:val="23"/>
              </w:rPr>
              <w:t xml:space="preserve">Fantasise about how wonderful it will be if I get the grades I want </w:t>
            </w:r>
          </w:p>
        </w:tc>
        <w:tc>
          <w:tcPr>
            <w:tcW w:w="567" w:type="dxa"/>
            <w:tcBorders>
              <w:top w:val="single" w:sz="4" w:space="0" w:color="auto"/>
              <w:left w:val="single" w:sz="4" w:space="0" w:color="auto"/>
              <w:bottom w:val="single" w:sz="4" w:space="0" w:color="auto"/>
              <w:right w:val="single" w:sz="4" w:space="0" w:color="auto"/>
            </w:tcBorders>
          </w:tcPr>
          <w:p w:rsidR="00BE567B" w:rsidRDefault="00BE567B">
            <w:pPr>
              <w:pStyle w:val="Default"/>
              <w:rPr>
                <w:sz w:val="23"/>
                <w:szCs w:val="23"/>
              </w:rPr>
            </w:pPr>
          </w:p>
        </w:tc>
        <w:tc>
          <w:tcPr>
            <w:tcW w:w="567" w:type="dxa"/>
            <w:tcBorders>
              <w:top w:val="single" w:sz="4" w:space="0" w:color="auto"/>
              <w:left w:val="single" w:sz="4" w:space="0" w:color="auto"/>
              <w:bottom w:val="single" w:sz="4" w:space="0" w:color="auto"/>
              <w:right w:val="single" w:sz="4" w:space="0" w:color="auto"/>
            </w:tcBorders>
          </w:tcPr>
          <w:p w:rsidR="00BE567B" w:rsidRDefault="00BE567B">
            <w:pPr>
              <w:pStyle w:val="Default"/>
              <w:rPr>
                <w:sz w:val="23"/>
                <w:szCs w:val="23"/>
              </w:rPr>
            </w:pPr>
          </w:p>
        </w:tc>
      </w:tr>
    </w:tbl>
    <w:p w:rsidR="00BE567B" w:rsidRDefault="00BE567B" w:rsidP="00BE567B"/>
    <w:p w:rsidR="00BE567B" w:rsidRDefault="00BE567B" w:rsidP="00BE567B">
      <w:r>
        <w:rPr>
          <w:noProof/>
          <w:lang w:eastAsia="en-GB"/>
        </w:rPr>
        <w:drawing>
          <wp:inline distT="0" distB="0" distL="0" distR="0" wp14:anchorId="7773FFD0" wp14:editId="38891488">
            <wp:extent cx="2552700" cy="1466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52700" cy="1466850"/>
                    </a:xfrm>
                    <a:prstGeom prst="rect">
                      <a:avLst/>
                    </a:prstGeom>
                  </pic:spPr>
                </pic:pic>
              </a:graphicData>
            </a:graphic>
          </wp:inline>
        </w:drawing>
      </w:r>
    </w:p>
    <w:p w:rsidR="00BE567B" w:rsidRDefault="00BE567B" w:rsidP="00BE567B"/>
    <w:p w:rsidR="00BE567B" w:rsidRDefault="00BE567B" w:rsidP="00BE567B">
      <w:pPr>
        <w:pStyle w:val="Default"/>
        <w:rPr>
          <w:sz w:val="23"/>
          <w:szCs w:val="23"/>
        </w:rPr>
      </w:pPr>
      <w:r>
        <w:rPr>
          <w:sz w:val="23"/>
          <w:szCs w:val="23"/>
        </w:rPr>
        <w:lastRenderedPageBreak/>
        <w:t xml:space="preserve">Once you’ve got your two scores, have a look at what Wiseman’s studies showed. He tracked 5,000 participants from around the world as they tried to achieve certain personal goals. </w:t>
      </w:r>
    </w:p>
    <w:p w:rsidR="00BE567B" w:rsidRDefault="00BE567B" w:rsidP="00BE567B">
      <w:pPr>
        <w:pStyle w:val="Default"/>
        <w:rPr>
          <w:sz w:val="23"/>
          <w:szCs w:val="23"/>
        </w:rPr>
      </w:pPr>
    </w:p>
    <w:p w:rsidR="00BE567B" w:rsidRDefault="00BE567B" w:rsidP="00BE567B">
      <w:pPr>
        <w:pStyle w:val="Default"/>
        <w:rPr>
          <w:sz w:val="23"/>
          <w:szCs w:val="23"/>
        </w:rPr>
      </w:pPr>
      <w:r>
        <w:rPr>
          <w:sz w:val="23"/>
          <w:szCs w:val="23"/>
        </w:rPr>
        <w:t xml:space="preserve">Here’s what he found: </w:t>
      </w:r>
    </w:p>
    <w:p w:rsidR="00BE567B" w:rsidRDefault="00BE567B" w:rsidP="00BE567B">
      <w:pPr>
        <w:pStyle w:val="Default"/>
        <w:rPr>
          <w:sz w:val="23"/>
          <w:szCs w:val="23"/>
        </w:rPr>
      </w:pPr>
    </w:p>
    <w:p w:rsidR="00BE567B" w:rsidRDefault="00BE567B" w:rsidP="00BE567B">
      <w:pPr>
        <w:pStyle w:val="Default"/>
        <w:rPr>
          <w:sz w:val="23"/>
          <w:szCs w:val="23"/>
        </w:rPr>
      </w:pPr>
      <w:r>
        <w:rPr>
          <w:sz w:val="23"/>
          <w:szCs w:val="23"/>
        </w:rPr>
        <w:t>“…</w:t>
      </w:r>
      <w:r w:rsidRPr="006E75C7">
        <w:rPr>
          <w:b/>
          <w:sz w:val="23"/>
          <w:szCs w:val="23"/>
        </w:rPr>
        <w:t>participants who endorsed the even numbered items in the questionnaire were unlikely to achieve their goals.</w:t>
      </w:r>
      <w:r>
        <w:rPr>
          <w:sz w:val="23"/>
          <w:szCs w:val="23"/>
        </w:rPr>
        <w:t xml:space="preserve">” Oh dear. However, Wiseman goes on to point out that “…a different story emerged when we examined the data from the </w:t>
      </w:r>
      <w:r w:rsidRPr="006E75C7">
        <w:rPr>
          <w:b/>
          <w:sz w:val="23"/>
          <w:szCs w:val="23"/>
        </w:rPr>
        <w:t>people using the techniques that have an odd number in the questionnaire. Each of these five tools significantly increased the likelihood of people successfully achieving their aims</w:t>
      </w:r>
      <w:r>
        <w:rPr>
          <w:sz w:val="23"/>
          <w:szCs w:val="23"/>
        </w:rPr>
        <w:t xml:space="preserve">.” </w:t>
      </w:r>
    </w:p>
    <w:p w:rsidR="00FF27FB" w:rsidRDefault="00FF27FB" w:rsidP="00BE567B">
      <w:pPr>
        <w:pStyle w:val="Default"/>
        <w:rPr>
          <w:sz w:val="23"/>
          <w:szCs w:val="23"/>
        </w:rPr>
      </w:pPr>
    </w:p>
    <w:p w:rsidR="00FF27FB" w:rsidRDefault="00FF27FB" w:rsidP="00BE567B">
      <w:pPr>
        <w:pStyle w:val="Default"/>
        <w:rPr>
          <w:sz w:val="23"/>
          <w:szCs w:val="23"/>
        </w:rPr>
      </w:pPr>
      <w:r>
        <w:rPr>
          <w:sz w:val="23"/>
          <w:szCs w:val="23"/>
        </w:rPr>
        <w:t>Now that you know about Wiseman’s findings, have a look again at the odd-numbered techniques. Use the space below to choose three that you think you can commit to, and plan out what you’re going to do.</w:t>
      </w:r>
    </w:p>
    <w:p w:rsidR="00FF27FB" w:rsidRDefault="00FF27FB" w:rsidP="00BE567B">
      <w:pPr>
        <w:pStyle w:val="Default"/>
        <w:rPr>
          <w:sz w:val="23"/>
          <w:szCs w:val="23"/>
        </w:rPr>
      </w:pPr>
    </w:p>
    <w:p w:rsidR="00FF27FB" w:rsidRDefault="00FF27FB" w:rsidP="00BE567B">
      <w:pPr>
        <w:pStyle w:val="Default"/>
        <w:rPr>
          <w:sz w:val="23"/>
          <w:szCs w:val="23"/>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32"/>
        <w:gridCol w:w="4932"/>
      </w:tblGrid>
      <w:tr w:rsidR="00BE567B" w:rsidTr="00FF27FB">
        <w:trPr>
          <w:trHeight w:val="1247"/>
        </w:trPr>
        <w:tc>
          <w:tcPr>
            <w:tcW w:w="4932" w:type="dxa"/>
            <w:vAlign w:val="center"/>
          </w:tcPr>
          <w:p w:rsidR="00BE567B" w:rsidRPr="00FF27FB" w:rsidRDefault="00BE567B" w:rsidP="00FF27FB">
            <w:pPr>
              <w:pStyle w:val="Default"/>
              <w:jc w:val="center"/>
              <w:rPr>
                <w:b/>
                <w:sz w:val="23"/>
                <w:szCs w:val="23"/>
              </w:rPr>
            </w:pPr>
            <w:r w:rsidRPr="00FF27FB">
              <w:rPr>
                <w:b/>
                <w:sz w:val="23"/>
                <w:szCs w:val="23"/>
              </w:rPr>
              <w:t>Technique</w:t>
            </w:r>
          </w:p>
          <w:p w:rsidR="00BE567B" w:rsidRDefault="00BE567B" w:rsidP="00FF27FB">
            <w:pPr>
              <w:pStyle w:val="Default"/>
              <w:jc w:val="center"/>
              <w:rPr>
                <w:sz w:val="23"/>
                <w:szCs w:val="23"/>
              </w:rPr>
            </w:pPr>
            <w:r>
              <w:rPr>
                <w:i/>
                <w:iCs/>
                <w:sz w:val="23"/>
                <w:szCs w:val="23"/>
              </w:rPr>
              <w:t>Make a note here of three odd-numbered techniques you think you could benefit from trying</w:t>
            </w:r>
          </w:p>
        </w:tc>
        <w:tc>
          <w:tcPr>
            <w:tcW w:w="4932" w:type="dxa"/>
            <w:vAlign w:val="center"/>
          </w:tcPr>
          <w:p w:rsidR="00BE567B" w:rsidRPr="00FF27FB" w:rsidRDefault="00BE567B" w:rsidP="00FF27FB">
            <w:pPr>
              <w:pStyle w:val="Default"/>
              <w:jc w:val="center"/>
              <w:rPr>
                <w:b/>
                <w:sz w:val="23"/>
                <w:szCs w:val="23"/>
              </w:rPr>
            </w:pPr>
            <w:r w:rsidRPr="00FF27FB">
              <w:rPr>
                <w:b/>
                <w:sz w:val="23"/>
                <w:szCs w:val="23"/>
              </w:rPr>
              <w:t>How and when?</w:t>
            </w:r>
          </w:p>
          <w:p w:rsidR="00BE567B" w:rsidRDefault="00BE567B" w:rsidP="00FF27FB">
            <w:pPr>
              <w:pStyle w:val="Default"/>
              <w:jc w:val="center"/>
              <w:rPr>
                <w:sz w:val="23"/>
                <w:szCs w:val="23"/>
              </w:rPr>
            </w:pPr>
            <w:r>
              <w:rPr>
                <w:i/>
                <w:iCs/>
                <w:sz w:val="23"/>
                <w:szCs w:val="23"/>
              </w:rPr>
              <w:t>Make a note here of how you’re going to begin the process, and commit to a time and date to force yourself to do it!</w:t>
            </w:r>
          </w:p>
        </w:tc>
      </w:tr>
      <w:tr w:rsidR="00FF27FB" w:rsidTr="00FF27FB">
        <w:trPr>
          <w:trHeight w:val="2268"/>
        </w:trPr>
        <w:tc>
          <w:tcPr>
            <w:tcW w:w="4932" w:type="dxa"/>
          </w:tcPr>
          <w:p w:rsidR="00FF27FB" w:rsidRDefault="00FF27FB">
            <w:pPr>
              <w:pStyle w:val="Default"/>
              <w:rPr>
                <w:sz w:val="23"/>
                <w:szCs w:val="23"/>
              </w:rPr>
            </w:pPr>
          </w:p>
        </w:tc>
        <w:tc>
          <w:tcPr>
            <w:tcW w:w="4932" w:type="dxa"/>
          </w:tcPr>
          <w:p w:rsidR="00FF27FB" w:rsidRDefault="00FF27FB">
            <w:pPr>
              <w:pStyle w:val="Default"/>
              <w:rPr>
                <w:sz w:val="23"/>
                <w:szCs w:val="23"/>
              </w:rPr>
            </w:pPr>
          </w:p>
        </w:tc>
      </w:tr>
      <w:tr w:rsidR="00FF27FB" w:rsidTr="00FF27FB">
        <w:trPr>
          <w:trHeight w:val="2268"/>
        </w:trPr>
        <w:tc>
          <w:tcPr>
            <w:tcW w:w="4932" w:type="dxa"/>
          </w:tcPr>
          <w:p w:rsidR="00FF27FB" w:rsidRDefault="00FF27FB">
            <w:pPr>
              <w:pStyle w:val="Default"/>
              <w:rPr>
                <w:sz w:val="23"/>
                <w:szCs w:val="23"/>
              </w:rPr>
            </w:pPr>
          </w:p>
        </w:tc>
        <w:tc>
          <w:tcPr>
            <w:tcW w:w="4932" w:type="dxa"/>
          </w:tcPr>
          <w:p w:rsidR="00FF27FB" w:rsidRDefault="00FF27FB">
            <w:pPr>
              <w:pStyle w:val="Default"/>
              <w:rPr>
                <w:sz w:val="23"/>
                <w:szCs w:val="23"/>
              </w:rPr>
            </w:pPr>
          </w:p>
        </w:tc>
      </w:tr>
      <w:tr w:rsidR="00FF27FB" w:rsidTr="00FF27FB">
        <w:trPr>
          <w:trHeight w:val="2268"/>
        </w:trPr>
        <w:tc>
          <w:tcPr>
            <w:tcW w:w="4932" w:type="dxa"/>
          </w:tcPr>
          <w:p w:rsidR="00FF27FB" w:rsidRDefault="00FF27FB">
            <w:pPr>
              <w:pStyle w:val="Default"/>
              <w:rPr>
                <w:sz w:val="23"/>
                <w:szCs w:val="23"/>
              </w:rPr>
            </w:pPr>
          </w:p>
        </w:tc>
        <w:tc>
          <w:tcPr>
            <w:tcW w:w="4932" w:type="dxa"/>
          </w:tcPr>
          <w:p w:rsidR="00FF27FB" w:rsidRDefault="00FF27FB">
            <w:pPr>
              <w:pStyle w:val="Default"/>
              <w:rPr>
                <w:sz w:val="23"/>
                <w:szCs w:val="23"/>
              </w:rPr>
            </w:pPr>
          </w:p>
        </w:tc>
      </w:tr>
    </w:tbl>
    <w:p w:rsidR="00BE567B" w:rsidRDefault="00BE567B" w:rsidP="00BE567B"/>
    <w:p w:rsidR="006E75C7" w:rsidRDefault="006E75C7" w:rsidP="00BE567B"/>
    <w:p w:rsidR="006E75C7" w:rsidRPr="00BE567B" w:rsidRDefault="006E75C7" w:rsidP="006E75C7">
      <w:pPr>
        <w:rPr>
          <w:b/>
          <w:sz w:val="28"/>
        </w:rPr>
      </w:pPr>
      <w:r w:rsidRPr="00BE567B">
        <w:rPr>
          <w:b/>
          <w:sz w:val="28"/>
        </w:rPr>
        <w:lastRenderedPageBreak/>
        <w:t xml:space="preserve">Activity </w:t>
      </w:r>
      <w:r w:rsidR="00685BD0">
        <w:rPr>
          <w:b/>
          <w:sz w:val="28"/>
        </w:rPr>
        <w:t>2</w:t>
      </w:r>
      <w:r w:rsidRPr="00BE567B">
        <w:rPr>
          <w:b/>
          <w:sz w:val="28"/>
        </w:rPr>
        <w:t xml:space="preserve">: </w:t>
      </w:r>
      <w:r>
        <w:rPr>
          <w:b/>
          <w:sz w:val="28"/>
        </w:rPr>
        <w:t>Now vs Most</w:t>
      </w:r>
    </w:p>
    <w:p w:rsidR="006E75C7" w:rsidRDefault="006E75C7" w:rsidP="006E75C7">
      <w:pPr>
        <w:pStyle w:val="Default"/>
        <w:rPr>
          <w:sz w:val="23"/>
          <w:szCs w:val="23"/>
        </w:rPr>
      </w:pPr>
      <w:r>
        <w:rPr>
          <w:sz w:val="23"/>
          <w:szCs w:val="23"/>
        </w:rPr>
        <w:t>This activity is taken from Nir Eyal a journalist and author who has studied and then written books on forming healthy habits and becoming indistractible.</w:t>
      </w:r>
    </w:p>
    <w:p w:rsidR="006E75C7" w:rsidRDefault="006E75C7" w:rsidP="006E75C7">
      <w:pPr>
        <w:pStyle w:val="Default"/>
        <w:rPr>
          <w:sz w:val="23"/>
          <w:szCs w:val="23"/>
        </w:rPr>
      </w:pPr>
    </w:p>
    <w:p w:rsidR="006E75C7" w:rsidRDefault="006E75C7" w:rsidP="006E75C7">
      <w:pPr>
        <w:pStyle w:val="Default"/>
        <w:rPr>
          <w:sz w:val="23"/>
          <w:szCs w:val="23"/>
        </w:rPr>
      </w:pPr>
      <w:r>
        <w:rPr>
          <w:sz w:val="23"/>
          <w:szCs w:val="23"/>
        </w:rPr>
        <w:t>The following activity seeks to help us look at all the things we want to do now and the impact these things may, or may not, be having on us achieving what we want the most.</w:t>
      </w:r>
    </w:p>
    <w:p w:rsidR="006E75C7" w:rsidRDefault="006E75C7" w:rsidP="006E75C7">
      <w:pPr>
        <w:pStyle w:val="Default"/>
        <w:rPr>
          <w:sz w:val="23"/>
          <w:szCs w:val="23"/>
        </w:rPr>
      </w:pPr>
    </w:p>
    <w:p w:rsidR="006E75C7" w:rsidRPr="005E092A" w:rsidRDefault="006E75C7" w:rsidP="006E75C7">
      <w:pPr>
        <w:pStyle w:val="Default"/>
        <w:rPr>
          <w:sz w:val="25"/>
          <w:szCs w:val="25"/>
        </w:rPr>
      </w:pPr>
      <w:r w:rsidRPr="005E092A">
        <w:rPr>
          <w:b/>
          <w:sz w:val="25"/>
          <w:szCs w:val="25"/>
        </w:rPr>
        <w:t>Step 1:</w:t>
      </w:r>
      <w:r w:rsidRPr="005E092A">
        <w:rPr>
          <w:sz w:val="25"/>
          <w:szCs w:val="25"/>
        </w:rPr>
        <w:t xml:space="preserve"> Write down all the things in life (be it now or later in life) that you want the most</w:t>
      </w:r>
    </w:p>
    <w:p w:rsidR="006E75C7" w:rsidRDefault="006E75C7" w:rsidP="006E75C7">
      <w:pPr>
        <w:pStyle w:val="Default"/>
        <w:rPr>
          <w:sz w:val="23"/>
          <w:szCs w:val="23"/>
        </w:rPr>
      </w:pPr>
    </w:p>
    <w:tbl>
      <w:tblPr>
        <w:tblW w:w="11080" w:type="dxa"/>
        <w:tblInd w:w="-1167" w:type="dxa"/>
        <w:tblCellMar>
          <w:left w:w="0" w:type="dxa"/>
          <w:right w:w="0" w:type="dxa"/>
        </w:tblCellMar>
        <w:tblLook w:val="0420" w:firstRow="1" w:lastRow="0" w:firstColumn="0" w:lastColumn="0" w:noHBand="0" w:noVBand="1"/>
      </w:tblPr>
      <w:tblGrid>
        <w:gridCol w:w="11080"/>
      </w:tblGrid>
      <w:tr w:rsidR="006E75C7" w:rsidRPr="00EA689C" w:rsidTr="00F6031E">
        <w:trPr>
          <w:trHeight w:val="804"/>
        </w:trPr>
        <w:tc>
          <w:tcPr>
            <w:tcW w:w="11080" w:type="dxa"/>
            <w:tcBorders>
              <w:top w:val="single" w:sz="8" w:space="0" w:color="FFFFFF"/>
              <w:left w:val="single" w:sz="8" w:space="0" w:color="FFFFFF"/>
              <w:bottom w:val="single" w:sz="24" w:space="0" w:color="FFFFFF"/>
              <w:right w:val="single" w:sz="8" w:space="0" w:color="FFFFFF"/>
            </w:tcBorders>
            <w:shd w:val="clear" w:color="auto" w:fill="C0504D"/>
            <w:tcMar>
              <w:top w:w="54" w:type="dxa"/>
              <w:left w:w="108" w:type="dxa"/>
              <w:bottom w:w="54" w:type="dxa"/>
              <w:right w:w="108" w:type="dxa"/>
            </w:tcMar>
            <w:vAlign w:val="center"/>
            <w:hideMark/>
          </w:tcPr>
          <w:p w:rsidR="006E75C7" w:rsidRPr="00EA689C" w:rsidRDefault="006E75C7" w:rsidP="00F6031E">
            <w:pPr>
              <w:pStyle w:val="Default"/>
              <w:jc w:val="center"/>
              <w:rPr>
                <w:color w:val="FFFFFF" w:themeColor="background1"/>
                <w:sz w:val="40"/>
                <w:szCs w:val="23"/>
              </w:rPr>
            </w:pPr>
            <w:r w:rsidRPr="00EA689C">
              <w:rPr>
                <w:b/>
                <w:bCs/>
                <w:color w:val="FFFFFF" w:themeColor="background1"/>
                <w:sz w:val="40"/>
                <w:szCs w:val="23"/>
              </w:rPr>
              <w:t>What you want most</w:t>
            </w:r>
          </w:p>
        </w:tc>
      </w:tr>
      <w:tr w:rsidR="006E75C7" w:rsidRPr="00EA689C" w:rsidTr="00F6031E">
        <w:trPr>
          <w:trHeight w:val="7331"/>
        </w:trPr>
        <w:tc>
          <w:tcPr>
            <w:tcW w:w="11080" w:type="dxa"/>
            <w:tcBorders>
              <w:top w:val="single" w:sz="24" w:space="0" w:color="FFFFFF"/>
              <w:left w:val="single" w:sz="8" w:space="0" w:color="FFFFFF"/>
              <w:bottom w:val="single" w:sz="8" w:space="0" w:color="FFFFFF"/>
              <w:right w:val="single" w:sz="8" w:space="0" w:color="FFFFFF"/>
            </w:tcBorders>
            <w:shd w:val="clear" w:color="auto" w:fill="E8D0D0"/>
            <w:tcMar>
              <w:top w:w="54" w:type="dxa"/>
              <w:left w:w="108" w:type="dxa"/>
              <w:bottom w:w="54" w:type="dxa"/>
              <w:right w:w="108" w:type="dxa"/>
            </w:tcMar>
            <w:hideMark/>
          </w:tcPr>
          <w:p w:rsidR="006E75C7" w:rsidRPr="00EA689C" w:rsidRDefault="006E75C7" w:rsidP="00F6031E">
            <w:pPr>
              <w:pStyle w:val="Default"/>
              <w:rPr>
                <w:sz w:val="23"/>
                <w:szCs w:val="23"/>
              </w:rPr>
            </w:pPr>
          </w:p>
        </w:tc>
      </w:tr>
    </w:tbl>
    <w:p w:rsidR="006E75C7" w:rsidRDefault="006E75C7" w:rsidP="006E75C7">
      <w:pPr>
        <w:pStyle w:val="Default"/>
        <w:rPr>
          <w:sz w:val="23"/>
          <w:szCs w:val="23"/>
        </w:rPr>
      </w:pPr>
    </w:p>
    <w:p w:rsidR="006E75C7" w:rsidRDefault="006E75C7" w:rsidP="006E75C7">
      <w:pPr>
        <w:pStyle w:val="Default"/>
        <w:rPr>
          <w:sz w:val="23"/>
          <w:szCs w:val="23"/>
        </w:rPr>
      </w:pPr>
    </w:p>
    <w:p w:rsidR="006E75C7" w:rsidRDefault="006E75C7" w:rsidP="006E75C7">
      <w:pPr>
        <w:pStyle w:val="Default"/>
        <w:rPr>
          <w:sz w:val="23"/>
          <w:szCs w:val="23"/>
        </w:rPr>
      </w:pPr>
    </w:p>
    <w:p w:rsidR="006E75C7" w:rsidRDefault="006E75C7" w:rsidP="006E75C7">
      <w:pPr>
        <w:pStyle w:val="Default"/>
        <w:rPr>
          <w:sz w:val="23"/>
          <w:szCs w:val="23"/>
        </w:rPr>
      </w:pPr>
    </w:p>
    <w:p w:rsidR="006E75C7" w:rsidRDefault="006E75C7" w:rsidP="006E75C7">
      <w:pPr>
        <w:pStyle w:val="Default"/>
        <w:rPr>
          <w:sz w:val="23"/>
          <w:szCs w:val="23"/>
        </w:rPr>
      </w:pPr>
    </w:p>
    <w:p w:rsidR="006E75C7" w:rsidRDefault="006E75C7" w:rsidP="006E75C7">
      <w:pPr>
        <w:pStyle w:val="Default"/>
        <w:rPr>
          <w:sz w:val="23"/>
          <w:szCs w:val="23"/>
        </w:rPr>
      </w:pPr>
    </w:p>
    <w:p w:rsidR="006E75C7" w:rsidRDefault="006E75C7" w:rsidP="006E75C7">
      <w:pPr>
        <w:pStyle w:val="Default"/>
        <w:rPr>
          <w:sz w:val="23"/>
          <w:szCs w:val="23"/>
        </w:rPr>
      </w:pPr>
    </w:p>
    <w:p w:rsidR="006E75C7" w:rsidRDefault="006E75C7" w:rsidP="006E75C7">
      <w:pPr>
        <w:pStyle w:val="Default"/>
        <w:rPr>
          <w:sz w:val="23"/>
          <w:szCs w:val="23"/>
        </w:rPr>
      </w:pPr>
    </w:p>
    <w:p w:rsidR="006E75C7" w:rsidRDefault="006E75C7" w:rsidP="006E75C7">
      <w:pPr>
        <w:pStyle w:val="Default"/>
        <w:rPr>
          <w:sz w:val="25"/>
          <w:szCs w:val="25"/>
        </w:rPr>
      </w:pPr>
      <w:r w:rsidRPr="005E092A">
        <w:rPr>
          <w:b/>
          <w:sz w:val="25"/>
          <w:szCs w:val="25"/>
        </w:rPr>
        <w:lastRenderedPageBreak/>
        <w:t xml:space="preserve">Step </w:t>
      </w:r>
      <w:r>
        <w:rPr>
          <w:b/>
          <w:sz w:val="25"/>
          <w:szCs w:val="25"/>
        </w:rPr>
        <w:t>2</w:t>
      </w:r>
      <w:r w:rsidRPr="005E092A">
        <w:rPr>
          <w:b/>
          <w:sz w:val="25"/>
          <w:szCs w:val="25"/>
        </w:rPr>
        <w:t>:</w:t>
      </w:r>
      <w:r w:rsidRPr="005E092A">
        <w:rPr>
          <w:sz w:val="25"/>
          <w:szCs w:val="25"/>
        </w:rPr>
        <w:t xml:space="preserve"> </w:t>
      </w:r>
      <w:r>
        <w:rPr>
          <w:sz w:val="25"/>
          <w:szCs w:val="25"/>
        </w:rPr>
        <w:t>Now, write down all the things that you want now</w:t>
      </w:r>
    </w:p>
    <w:p w:rsidR="006E75C7" w:rsidRDefault="006E75C7" w:rsidP="006E75C7">
      <w:pPr>
        <w:pStyle w:val="Default"/>
        <w:rPr>
          <w:sz w:val="25"/>
          <w:szCs w:val="25"/>
        </w:rPr>
      </w:pPr>
    </w:p>
    <w:p w:rsidR="006E75C7" w:rsidRDefault="006E75C7" w:rsidP="006E75C7">
      <w:pPr>
        <w:pStyle w:val="Default"/>
        <w:rPr>
          <w:sz w:val="25"/>
          <w:szCs w:val="25"/>
        </w:rPr>
      </w:pPr>
      <w:r w:rsidRPr="005E092A">
        <w:rPr>
          <w:b/>
          <w:sz w:val="25"/>
          <w:szCs w:val="25"/>
        </w:rPr>
        <w:t>Step 3:</w:t>
      </w:r>
      <w:r>
        <w:rPr>
          <w:sz w:val="25"/>
          <w:szCs w:val="25"/>
        </w:rPr>
        <w:t xml:space="preserve"> Assess these activities and give them regularity and damage scores…. </w:t>
      </w:r>
    </w:p>
    <w:p w:rsidR="006E75C7" w:rsidRDefault="006E75C7" w:rsidP="006E75C7">
      <w:pPr>
        <w:pStyle w:val="Default"/>
        <w:rPr>
          <w:sz w:val="25"/>
          <w:szCs w:val="25"/>
        </w:rPr>
      </w:pPr>
    </w:p>
    <w:p w:rsidR="006E75C7" w:rsidRPr="005E092A" w:rsidRDefault="006E75C7" w:rsidP="006E75C7">
      <w:pPr>
        <w:pStyle w:val="Default"/>
        <w:rPr>
          <w:sz w:val="25"/>
          <w:szCs w:val="25"/>
        </w:rPr>
      </w:pPr>
      <w:r w:rsidRPr="005E092A">
        <w:rPr>
          <w:b/>
          <w:sz w:val="25"/>
          <w:szCs w:val="25"/>
        </w:rPr>
        <w:t>Step 4:</w:t>
      </w:r>
      <w:r>
        <w:rPr>
          <w:sz w:val="25"/>
          <w:szCs w:val="25"/>
        </w:rPr>
        <w:t xml:space="preserve"> Multiply regularity x damage and calculate the total score</w:t>
      </w:r>
    </w:p>
    <w:p w:rsidR="006E75C7" w:rsidRDefault="006E75C7" w:rsidP="006E75C7">
      <w:pPr>
        <w:pStyle w:val="Default"/>
        <w:rPr>
          <w:sz w:val="23"/>
          <w:szCs w:val="23"/>
        </w:rPr>
      </w:pPr>
    </w:p>
    <w:tbl>
      <w:tblPr>
        <w:tblW w:w="10938" w:type="dxa"/>
        <w:tblInd w:w="-1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6119"/>
        <w:gridCol w:w="1701"/>
        <w:gridCol w:w="1559"/>
        <w:gridCol w:w="1559"/>
      </w:tblGrid>
      <w:tr w:rsidR="006E75C7" w:rsidRPr="00EA689C" w:rsidTr="00F6031E">
        <w:trPr>
          <w:trHeight w:val="804"/>
        </w:trPr>
        <w:tc>
          <w:tcPr>
            <w:tcW w:w="6119" w:type="dxa"/>
            <w:shd w:val="clear" w:color="auto" w:fill="C0504D"/>
            <w:tcMar>
              <w:top w:w="54" w:type="dxa"/>
              <w:left w:w="108" w:type="dxa"/>
              <w:bottom w:w="54" w:type="dxa"/>
              <w:right w:w="108" w:type="dxa"/>
            </w:tcMar>
            <w:vAlign w:val="center"/>
            <w:hideMark/>
          </w:tcPr>
          <w:p w:rsidR="006E75C7" w:rsidRPr="005E092A" w:rsidRDefault="006E75C7" w:rsidP="00F6031E">
            <w:pPr>
              <w:pStyle w:val="Default"/>
              <w:jc w:val="center"/>
              <w:rPr>
                <w:color w:val="FFFFFF" w:themeColor="background1"/>
                <w:sz w:val="36"/>
                <w:szCs w:val="23"/>
              </w:rPr>
            </w:pPr>
            <w:r w:rsidRPr="005E092A">
              <w:rPr>
                <w:b/>
                <w:bCs/>
                <w:color w:val="FFFFFF" w:themeColor="background1"/>
                <w:sz w:val="36"/>
                <w:szCs w:val="23"/>
              </w:rPr>
              <w:t>What you want now</w:t>
            </w:r>
          </w:p>
        </w:tc>
        <w:tc>
          <w:tcPr>
            <w:tcW w:w="1701" w:type="dxa"/>
            <w:shd w:val="clear" w:color="auto" w:fill="C0504D"/>
            <w:vAlign w:val="center"/>
          </w:tcPr>
          <w:p w:rsidR="006E75C7" w:rsidRPr="005E092A" w:rsidRDefault="006E75C7" w:rsidP="00F6031E">
            <w:pPr>
              <w:pStyle w:val="Default"/>
              <w:jc w:val="center"/>
              <w:rPr>
                <w:b/>
                <w:bCs/>
                <w:color w:val="FFFFFF" w:themeColor="background1"/>
                <w:szCs w:val="23"/>
              </w:rPr>
            </w:pPr>
            <w:r>
              <w:rPr>
                <w:b/>
                <w:bCs/>
                <w:color w:val="FFFFFF" w:themeColor="background1"/>
                <w:szCs w:val="23"/>
              </w:rPr>
              <w:t>Regularity</w:t>
            </w:r>
          </w:p>
        </w:tc>
        <w:tc>
          <w:tcPr>
            <w:tcW w:w="1559" w:type="dxa"/>
            <w:shd w:val="clear" w:color="auto" w:fill="C0504D"/>
            <w:vAlign w:val="center"/>
          </w:tcPr>
          <w:p w:rsidR="006E75C7" w:rsidRPr="005E092A" w:rsidRDefault="006E75C7" w:rsidP="00F6031E">
            <w:pPr>
              <w:pStyle w:val="Default"/>
              <w:jc w:val="center"/>
              <w:rPr>
                <w:b/>
                <w:bCs/>
                <w:color w:val="FFFFFF" w:themeColor="background1"/>
                <w:szCs w:val="23"/>
              </w:rPr>
            </w:pPr>
            <w:r>
              <w:rPr>
                <w:b/>
                <w:bCs/>
                <w:color w:val="FFFFFF" w:themeColor="background1"/>
                <w:szCs w:val="23"/>
              </w:rPr>
              <w:t>Damage</w:t>
            </w:r>
          </w:p>
        </w:tc>
        <w:tc>
          <w:tcPr>
            <w:tcW w:w="1559" w:type="dxa"/>
            <w:shd w:val="clear" w:color="auto" w:fill="C0504D"/>
            <w:vAlign w:val="center"/>
          </w:tcPr>
          <w:p w:rsidR="006E75C7" w:rsidRPr="005E092A" w:rsidRDefault="006E75C7" w:rsidP="00F6031E">
            <w:pPr>
              <w:pStyle w:val="Default"/>
              <w:jc w:val="center"/>
              <w:rPr>
                <w:b/>
                <w:bCs/>
                <w:color w:val="FFFFFF" w:themeColor="background1"/>
                <w:szCs w:val="23"/>
              </w:rPr>
            </w:pPr>
            <w:r>
              <w:rPr>
                <w:b/>
                <w:bCs/>
                <w:color w:val="FFFFFF" w:themeColor="background1"/>
                <w:szCs w:val="23"/>
              </w:rPr>
              <w:t>Score</w:t>
            </w:r>
          </w:p>
        </w:tc>
      </w:tr>
      <w:tr w:rsidR="006E75C7" w:rsidRPr="00EA689C" w:rsidTr="00F6031E">
        <w:trPr>
          <w:trHeight w:val="562"/>
        </w:trPr>
        <w:tc>
          <w:tcPr>
            <w:tcW w:w="6119" w:type="dxa"/>
            <w:shd w:val="clear" w:color="auto" w:fill="E8D0D0"/>
            <w:tcMar>
              <w:top w:w="54" w:type="dxa"/>
              <w:left w:w="108" w:type="dxa"/>
              <w:bottom w:w="54" w:type="dxa"/>
              <w:right w:w="108" w:type="dxa"/>
            </w:tcMar>
            <w:hideMark/>
          </w:tcPr>
          <w:p w:rsidR="006E75C7" w:rsidRPr="00EA689C" w:rsidRDefault="006E75C7" w:rsidP="00F6031E">
            <w:pPr>
              <w:pStyle w:val="Default"/>
              <w:rPr>
                <w:sz w:val="23"/>
                <w:szCs w:val="23"/>
              </w:rPr>
            </w:pPr>
          </w:p>
        </w:tc>
        <w:tc>
          <w:tcPr>
            <w:tcW w:w="1701" w:type="dxa"/>
            <w:shd w:val="clear" w:color="auto" w:fill="E8D0D0"/>
          </w:tcPr>
          <w:p w:rsidR="006E75C7" w:rsidRPr="005E092A" w:rsidRDefault="006E75C7" w:rsidP="00F6031E">
            <w:pPr>
              <w:pStyle w:val="Default"/>
              <w:rPr>
                <w:szCs w:val="23"/>
              </w:rPr>
            </w:pPr>
          </w:p>
        </w:tc>
        <w:tc>
          <w:tcPr>
            <w:tcW w:w="1559" w:type="dxa"/>
            <w:shd w:val="clear" w:color="auto" w:fill="E8D0D0"/>
          </w:tcPr>
          <w:p w:rsidR="006E75C7" w:rsidRPr="005E092A" w:rsidRDefault="006E75C7" w:rsidP="00F6031E">
            <w:pPr>
              <w:pStyle w:val="Default"/>
              <w:rPr>
                <w:szCs w:val="23"/>
              </w:rPr>
            </w:pPr>
          </w:p>
        </w:tc>
        <w:tc>
          <w:tcPr>
            <w:tcW w:w="1559" w:type="dxa"/>
            <w:shd w:val="clear" w:color="auto" w:fill="E8D0D0"/>
          </w:tcPr>
          <w:p w:rsidR="006E75C7" w:rsidRPr="005E092A" w:rsidRDefault="006E75C7" w:rsidP="00F6031E">
            <w:pPr>
              <w:pStyle w:val="Default"/>
              <w:rPr>
                <w:szCs w:val="23"/>
              </w:rPr>
            </w:pPr>
          </w:p>
        </w:tc>
      </w:tr>
      <w:tr w:rsidR="006E75C7" w:rsidRPr="00EA689C" w:rsidTr="00F6031E">
        <w:trPr>
          <w:trHeight w:val="562"/>
        </w:trPr>
        <w:tc>
          <w:tcPr>
            <w:tcW w:w="6119" w:type="dxa"/>
            <w:shd w:val="clear" w:color="auto" w:fill="E8D0D0"/>
            <w:tcMar>
              <w:top w:w="54" w:type="dxa"/>
              <w:left w:w="108" w:type="dxa"/>
              <w:bottom w:w="54" w:type="dxa"/>
              <w:right w:w="108" w:type="dxa"/>
            </w:tcMar>
          </w:tcPr>
          <w:p w:rsidR="006E75C7" w:rsidRPr="00EA689C" w:rsidRDefault="006E75C7" w:rsidP="00F6031E">
            <w:pPr>
              <w:pStyle w:val="Default"/>
              <w:rPr>
                <w:sz w:val="23"/>
                <w:szCs w:val="23"/>
              </w:rPr>
            </w:pPr>
          </w:p>
        </w:tc>
        <w:tc>
          <w:tcPr>
            <w:tcW w:w="1701" w:type="dxa"/>
            <w:shd w:val="clear" w:color="auto" w:fill="E8D0D0"/>
          </w:tcPr>
          <w:p w:rsidR="006E75C7" w:rsidRPr="005E092A" w:rsidRDefault="006E75C7" w:rsidP="00F6031E">
            <w:pPr>
              <w:pStyle w:val="Default"/>
              <w:rPr>
                <w:szCs w:val="23"/>
              </w:rPr>
            </w:pPr>
          </w:p>
        </w:tc>
        <w:tc>
          <w:tcPr>
            <w:tcW w:w="1559" w:type="dxa"/>
            <w:shd w:val="clear" w:color="auto" w:fill="E8D0D0"/>
          </w:tcPr>
          <w:p w:rsidR="006E75C7" w:rsidRPr="005E092A" w:rsidRDefault="006E75C7" w:rsidP="00F6031E">
            <w:pPr>
              <w:pStyle w:val="Default"/>
              <w:rPr>
                <w:szCs w:val="23"/>
              </w:rPr>
            </w:pPr>
          </w:p>
        </w:tc>
        <w:tc>
          <w:tcPr>
            <w:tcW w:w="1559" w:type="dxa"/>
            <w:shd w:val="clear" w:color="auto" w:fill="E8D0D0"/>
          </w:tcPr>
          <w:p w:rsidR="006E75C7" w:rsidRPr="005E092A" w:rsidRDefault="006E75C7" w:rsidP="00F6031E">
            <w:pPr>
              <w:pStyle w:val="Default"/>
              <w:rPr>
                <w:szCs w:val="23"/>
              </w:rPr>
            </w:pPr>
          </w:p>
        </w:tc>
      </w:tr>
      <w:tr w:rsidR="006E75C7" w:rsidRPr="00EA689C" w:rsidTr="00F6031E">
        <w:trPr>
          <w:trHeight w:val="562"/>
        </w:trPr>
        <w:tc>
          <w:tcPr>
            <w:tcW w:w="6119" w:type="dxa"/>
            <w:shd w:val="clear" w:color="auto" w:fill="E8D0D0"/>
            <w:tcMar>
              <w:top w:w="54" w:type="dxa"/>
              <w:left w:w="108" w:type="dxa"/>
              <w:bottom w:w="54" w:type="dxa"/>
              <w:right w:w="108" w:type="dxa"/>
            </w:tcMar>
          </w:tcPr>
          <w:p w:rsidR="006E75C7" w:rsidRPr="00EA689C" w:rsidRDefault="006E75C7" w:rsidP="00F6031E">
            <w:pPr>
              <w:pStyle w:val="Default"/>
              <w:rPr>
                <w:sz w:val="23"/>
                <w:szCs w:val="23"/>
              </w:rPr>
            </w:pPr>
          </w:p>
        </w:tc>
        <w:tc>
          <w:tcPr>
            <w:tcW w:w="1701" w:type="dxa"/>
            <w:shd w:val="clear" w:color="auto" w:fill="E8D0D0"/>
          </w:tcPr>
          <w:p w:rsidR="006E75C7" w:rsidRPr="005E092A" w:rsidRDefault="006E75C7" w:rsidP="00F6031E">
            <w:pPr>
              <w:pStyle w:val="Default"/>
              <w:rPr>
                <w:szCs w:val="23"/>
              </w:rPr>
            </w:pPr>
          </w:p>
        </w:tc>
        <w:tc>
          <w:tcPr>
            <w:tcW w:w="1559" w:type="dxa"/>
            <w:shd w:val="clear" w:color="auto" w:fill="E8D0D0"/>
          </w:tcPr>
          <w:p w:rsidR="006E75C7" w:rsidRPr="005E092A" w:rsidRDefault="006E75C7" w:rsidP="00F6031E">
            <w:pPr>
              <w:pStyle w:val="Default"/>
              <w:rPr>
                <w:szCs w:val="23"/>
              </w:rPr>
            </w:pPr>
          </w:p>
        </w:tc>
        <w:tc>
          <w:tcPr>
            <w:tcW w:w="1559" w:type="dxa"/>
            <w:shd w:val="clear" w:color="auto" w:fill="E8D0D0"/>
          </w:tcPr>
          <w:p w:rsidR="006E75C7" w:rsidRPr="005E092A" w:rsidRDefault="006E75C7" w:rsidP="00F6031E">
            <w:pPr>
              <w:pStyle w:val="Default"/>
              <w:rPr>
                <w:szCs w:val="23"/>
              </w:rPr>
            </w:pPr>
          </w:p>
        </w:tc>
      </w:tr>
      <w:tr w:rsidR="006E75C7" w:rsidRPr="00EA689C" w:rsidTr="00F6031E">
        <w:trPr>
          <w:trHeight w:val="562"/>
        </w:trPr>
        <w:tc>
          <w:tcPr>
            <w:tcW w:w="6119" w:type="dxa"/>
            <w:shd w:val="clear" w:color="auto" w:fill="E8D0D0"/>
            <w:tcMar>
              <w:top w:w="54" w:type="dxa"/>
              <w:left w:w="108" w:type="dxa"/>
              <w:bottom w:w="54" w:type="dxa"/>
              <w:right w:w="108" w:type="dxa"/>
            </w:tcMar>
          </w:tcPr>
          <w:p w:rsidR="006E75C7" w:rsidRPr="00EA689C" w:rsidRDefault="006E75C7" w:rsidP="00F6031E">
            <w:pPr>
              <w:pStyle w:val="Default"/>
              <w:rPr>
                <w:sz w:val="23"/>
                <w:szCs w:val="23"/>
              </w:rPr>
            </w:pPr>
          </w:p>
        </w:tc>
        <w:tc>
          <w:tcPr>
            <w:tcW w:w="1701" w:type="dxa"/>
            <w:shd w:val="clear" w:color="auto" w:fill="E8D0D0"/>
          </w:tcPr>
          <w:p w:rsidR="006E75C7" w:rsidRPr="005E092A" w:rsidRDefault="006E75C7" w:rsidP="00F6031E">
            <w:pPr>
              <w:pStyle w:val="Default"/>
              <w:rPr>
                <w:szCs w:val="23"/>
              </w:rPr>
            </w:pPr>
          </w:p>
        </w:tc>
        <w:tc>
          <w:tcPr>
            <w:tcW w:w="1559" w:type="dxa"/>
            <w:shd w:val="clear" w:color="auto" w:fill="E8D0D0"/>
          </w:tcPr>
          <w:p w:rsidR="006E75C7" w:rsidRPr="005E092A" w:rsidRDefault="006E75C7" w:rsidP="00F6031E">
            <w:pPr>
              <w:pStyle w:val="Default"/>
              <w:rPr>
                <w:szCs w:val="23"/>
              </w:rPr>
            </w:pPr>
          </w:p>
        </w:tc>
        <w:tc>
          <w:tcPr>
            <w:tcW w:w="1559" w:type="dxa"/>
            <w:shd w:val="clear" w:color="auto" w:fill="E8D0D0"/>
          </w:tcPr>
          <w:p w:rsidR="006E75C7" w:rsidRPr="005E092A" w:rsidRDefault="006E75C7" w:rsidP="00F6031E">
            <w:pPr>
              <w:pStyle w:val="Default"/>
              <w:rPr>
                <w:szCs w:val="23"/>
              </w:rPr>
            </w:pPr>
          </w:p>
        </w:tc>
      </w:tr>
      <w:tr w:rsidR="006E75C7" w:rsidRPr="00EA689C" w:rsidTr="00F6031E">
        <w:trPr>
          <w:trHeight w:val="562"/>
        </w:trPr>
        <w:tc>
          <w:tcPr>
            <w:tcW w:w="6119" w:type="dxa"/>
            <w:shd w:val="clear" w:color="auto" w:fill="E8D0D0"/>
            <w:tcMar>
              <w:top w:w="54" w:type="dxa"/>
              <w:left w:w="108" w:type="dxa"/>
              <w:bottom w:w="54" w:type="dxa"/>
              <w:right w:w="108" w:type="dxa"/>
            </w:tcMar>
          </w:tcPr>
          <w:p w:rsidR="006E75C7" w:rsidRPr="00EA689C" w:rsidRDefault="006E75C7" w:rsidP="00F6031E">
            <w:pPr>
              <w:pStyle w:val="Default"/>
              <w:rPr>
                <w:sz w:val="23"/>
                <w:szCs w:val="23"/>
              </w:rPr>
            </w:pPr>
          </w:p>
        </w:tc>
        <w:tc>
          <w:tcPr>
            <w:tcW w:w="1701" w:type="dxa"/>
            <w:shd w:val="clear" w:color="auto" w:fill="E8D0D0"/>
          </w:tcPr>
          <w:p w:rsidR="006E75C7" w:rsidRPr="005E092A" w:rsidRDefault="006E75C7" w:rsidP="00F6031E">
            <w:pPr>
              <w:pStyle w:val="Default"/>
              <w:rPr>
                <w:szCs w:val="23"/>
              </w:rPr>
            </w:pPr>
          </w:p>
        </w:tc>
        <w:tc>
          <w:tcPr>
            <w:tcW w:w="1559" w:type="dxa"/>
            <w:shd w:val="clear" w:color="auto" w:fill="E8D0D0"/>
          </w:tcPr>
          <w:p w:rsidR="006E75C7" w:rsidRPr="005E092A" w:rsidRDefault="006E75C7" w:rsidP="00F6031E">
            <w:pPr>
              <w:pStyle w:val="Default"/>
              <w:rPr>
                <w:szCs w:val="23"/>
              </w:rPr>
            </w:pPr>
          </w:p>
        </w:tc>
        <w:tc>
          <w:tcPr>
            <w:tcW w:w="1559" w:type="dxa"/>
            <w:shd w:val="clear" w:color="auto" w:fill="E8D0D0"/>
          </w:tcPr>
          <w:p w:rsidR="006E75C7" w:rsidRPr="005E092A" w:rsidRDefault="006E75C7" w:rsidP="00F6031E">
            <w:pPr>
              <w:pStyle w:val="Default"/>
              <w:rPr>
                <w:szCs w:val="23"/>
              </w:rPr>
            </w:pPr>
          </w:p>
        </w:tc>
      </w:tr>
      <w:tr w:rsidR="006E75C7" w:rsidRPr="00EA689C" w:rsidTr="00F6031E">
        <w:trPr>
          <w:trHeight w:val="562"/>
        </w:trPr>
        <w:tc>
          <w:tcPr>
            <w:tcW w:w="6119" w:type="dxa"/>
            <w:shd w:val="clear" w:color="auto" w:fill="E8D0D0"/>
            <w:tcMar>
              <w:top w:w="54" w:type="dxa"/>
              <w:left w:w="108" w:type="dxa"/>
              <w:bottom w:w="54" w:type="dxa"/>
              <w:right w:w="108" w:type="dxa"/>
            </w:tcMar>
          </w:tcPr>
          <w:p w:rsidR="006E75C7" w:rsidRPr="00EA689C" w:rsidRDefault="006E75C7" w:rsidP="00F6031E">
            <w:pPr>
              <w:pStyle w:val="Default"/>
              <w:rPr>
                <w:sz w:val="23"/>
                <w:szCs w:val="23"/>
              </w:rPr>
            </w:pPr>
          </w:p>
        </w:tc>
        <w:tc>
          <w:tcPr>
            <w:tcW w:w="1701" w:type="dxa"/>
            <w:shd w:val="clear" w:color="auto" w:fill="E8D0D0"/>
          </w:tcPr>
          <w:p w:rsidR="006E75C7" w:rsidRPr="005E092A" w:rsidRDefault="006E75C7" w:rsidP="00F6031E">
            <w:pPr>
              <w:pStyle w:val="Default"/>
              <w:rPr>
                <w:szCs w:val="23"/>
              </w:rPr>
            </w:pPr>
          </w:p>
        </w:tc>
        <w:tc>
          <w:tcPr>
            <w:tcW w:w="1559" w:type="dxa"/>
            <w:shd w:val="clear" w:color="auto" w:fill="E8D0D0"/>
          </w:tcPr>
          <w:p w:rsidR="006E75C7" w:rsidRPr="005E092A" w:rsidRDefault="006E75C7" w:rsidP="00F6031E">
            <w:pPr>
              <w:pStyle w:val="Default"/>
              <w:rPr>
                <w:szCs w:val="23"/>
              </w:rPr>
            </w:pPr>
          </w:p>
        </w:tc>
        <w:tc>
          <w:tcPr>
            <w:tcW w:w="1559" w:type="dxa"/>
            <w:shd w:val="clear" w:color="auto" w:fill="E8D0D0"/>
          </w:tcPr>
          <w:p w:rsidR="006E75C7" w:rsidRPr="005E092A" w:rsidRDefault="006E75C7" w:rsidP="00F6031E">
            <w:pPr>
              <w:pStyle w:val="Default"/>
              <w:rPr>
                <w:szCs w:val="23"/>
              </w:rPr>
            </w:pPr>
          </w:p>
        </w:tc>
      </w:tr>
      <w:tr w:rsidR="006E75C7" w:rsidRPr="00EA689C" w:rsidTr="00F6031E">
        <w:trPr>
          <w:trHeight w:val="562"/>
        </w:trPr>
        <w:tc>
          <w:tcPr>
            <w:tcW w:w="6119" w:type="dxa"/>
            <w:shd w:val="clear" w:color="auto" w:fill="E8D0D0"/>
            <w:tcMar>
              <w:top w:w="54" w:type="dxa"/>
              <w:left w:w="108" w:type="dxa"/>
              <w:bottom w:w="54" w:type="dxa"/>
              <w:right w:w="108" w:type="dxa"/>
            </w:tcMar>
          </w:tcPr>
          <w:p w:rsidR="006E75C7" w:rsidRPr="00EA689C" w:rsidRDefault="006E75C7" w:rsidP="00F6031E">
            <w:pPr>
              <w:pStyle w:val="Default"/>
              <w:rPr>
                <w:sz w:val="23"/>
                <w:szCs w:val="23"/>
              </w:rPr>
            </w:pPr>
          </w:p>
        </w:tc>
        <w:tc>
          <w:tcPr>
            <w:tcW w:w="1701" w:type="dxa"/>
            <w:shd w:val="clear" w:color="auto" w:fill="E8D0D0"/>
          </w:tcPr>
          <w:p w:rsidR="006E75C7" w:rsidRPr="005E092A" w:rsidRDefault="006E75C7" w:rsidP="00F6031E">
            <w:pPr>
              <w:pStyle w:val="Default"/>
              <w:rPr>
                <w:szCs w:val="23"/>
              </w:rPr>
            </w:pPr>
          </w:p>
        </w:tc>
        <w:tc>
          <w:tcPr>
            <w:tcW w:w="1559" w:type="dxa"/>
            <w:shd w:val="clear" w:color="auto" w:fill="E8D0D0"/>
          </w:tcPr>
          <w:p w:rsidR="006E75C7" w:rsidRPr="005E092A" w:rsidRDefault="006E75C7" w:rsidP="00F6031E">
            <w:pPr>
              <w:pStyle w:val="Default"/>
              <w:rPr>
                <w:szCs w:val="23"/>
              </w:rPr>
            </w:pPr>
          </w:p>
        </w:tc>
        <w:tc>
          <w:tcPr>
            <w:tcW w:w="1559" w:type="dxa"/>
            <w:shd w:val="clear" w:color="auto" w:fill="E8D0D0"/>
          </w:tcPr>
          <w:p w:rsidR="006E75C7" w:rsidRPr="005E092A" w:rsidRDefault="006E75C7" w:rsidP="00F6031E">
            <w:pPr>
              <w:pStyle w:val="Default"/>
              <w:rPr>
                <w:szCs w:val="23"/>
              </w:rPr>
            </w:pPr>
          </w:p>
        </w:tc>
      </w:tr>
      <w:tr w:rsidR="006E75C7" w:rsidRPr="00EA689C" w:rsidTr="00F6031E">
        <w:trPr>
          <w:trHeight w:val="562"/>
        </w:trPr>
        <w:tc>
          <w:tcPr>
            <w:tcW w:w="6119" w:type="dxa"/>
            <w:shd w:val="clear" w:color="auto" w:fill="E8D0D0"/>
            <w:tcMar>
              <w:top w:w="54" w:type="dxa"/>
              <w:left w:w="108" w:type="dxa"/>
              <w:bottom w:w="54" w:type="dxa"/>
              <w:right w:w="108" w:type="dxa"/>
            </w:tcMar>
          </w:tcPr>
          <w:p w:rsidR="006E75C7" w:rsidRPr="00EA689C" w:rsidRDefault="006E75C7" w:rsidP="00F6031E">
            <w:pPr>
              <w:pStyle w:val="Default"/>
              <w:rPr>
                <w:sz w:val="23"/>
                <w:szCs w:val="23"/>
              </w:rPr>
            </w:pPr>
          </w:p>
        </w:tc>
        <w:tc>
          <w:tcPr>
            <w:tcW w:w="1701" w:type="dxa"/>
            <w:shd w:val="clear" w:color="auto" w:fill="E8D0D0"/>
          </w:tcPr>
          <w:p w:rsidR="006E75C7" w:rsidRPr="005E092A" w:rsidRDefault="006E75C7" w:rsidP="00F6031E">
            <w:pPr>
              <w:pStyle w:val="Default"/>
              <w:rPr>
                <w:szCs w:val="23"/>
              </w:rPr>
            </w:pPr>
          </w:p>
        </w:tc>
        <w:tc>
          <w:tcPr>
            <w:tcW w:w="1559" w:type="dxa"/>
            <w:shd w:val="clear" w:color="auto" w:fill="E8D0D0"/>
          </w:tcPr>
          <w:p w:rsidR="006E75C7" w:rsidRPr="005E092A" w:rsidRDefault="006E75C7" w:rsidP="00F6031E">
            <w:pPr>
              <w:pStyle w:val="Default"/>
              <w:rPr>
                <w:szCs w:val="23"/>
              </w:rPr>
            </w:pPr>
          </w:p>
        </w:tc>
        <w:tc>
          <w:tcPr>
            <w:tcW w:w="1559" w:type="dxa"/>
            <w:shd w:val="clear" w:color="auto" w:fill="E8D0D0"/>
          </w:tcPr>
          <w:p w:rsidR="006E75C7" w:rsidRPr="005E092A" w:rsidRDefault="006E75C7" w:rsidP="00F6031E">
            <w:pPr>
              <w:pStyle w:val="Default"/>
              <w:rPr>
                <w:szCs w:val="23"/>
              </w:rPr>
            </w:pPr>
          </w:p>
        </w:tc>
      </w:tr>
      <w:tr w:rsidR="006E75C7" w:rsidRPr="00EA689C" w:rsidTr="00F6031E">
        <w:trPr>
          <w:trHeight w:val="562"/>
        </w:trPr>
        <w:tc>
          <w:tcPr>
            <w:tcW w:w="6119" w:type="dxa"/>
            <w:shd w:val="clear" w:color="auto" w:fill="E8D0D0"/>
            <w:tcMar>
              <w:top w:w="54" w:type="dxa"/>
              <w:left w:w="108" w:type="dxa"/>
              <w:bottom w:w="54" w:type="dxa"/>
              <w:right w:w="108" w:type="dxa"/>
            </w:tcMar>
          </w:tcPr>
          <w:p w:rsidR="006E75C7" w:rsidRPr="00EA689C" w:rsidRDefault="006E75C7" w:rsidP="00F6031E">
            <w:pPr>
              <w:pStyle w:val="Default"/>
              <w:rPr>
                <w:sz w:val="23"/>
                <w:szCs w:val="23"/>
              </w:rPr>
            </w:pPr>
          </w:p>
        </w:tc>
        <w:tc>
          <w:tcPr>
            <w:tcW w:w="1701" w:type="dxa"/>
            <w:shd w:val="clear" w:color="auto" w:fill="E8D0D0"/>
          </w:tcPr>
          <w:p w:rsidR="006E75C7" w:rsidRPr="005E092A" w:rsidRDefault="006E75C7" w:rsidP="00F6031E">
            <w:pPr>
              <w:pStyle w:val="Default"/>
              <w:rPr>
                <w:szCs w:val="23"/>
              </w:rPr>
            </w:pPr>
          </w:p>
        </w:tc>
        <w:tc>
          <w:tcPr>
            <w:tcW w:w="1559" w:type="dxa"/>
            <w:shd w:val="clear" w:color="auto" w:fill="E8D0D0"/>
          </w:tcPr>
          <w:p w:rsidR="006E75C7" w:rsidRPr="005E092A" w:rsidRDefault="006E75C7" w:rsidP="00F6031E">
            <w:pPr>
              <w:pStyle w:val="Default"/>
              <w:rPr>
                <w:szCs w:val="23"/>
              </w:rPr>
            </w:pPr>
          </w:p>
        </w:tc>
        <w:tc>
          <w:tcPr>
            <w:tcW w:w="1559" w:type="dxa"/>
            <w:shd w:val="clear" w:color="auto" w:fill="E8D0D0"/>
          </w:tcPr>
          <w:p w:rsidR="006E75C7" w:rsidRPr="005E092A" w:rsidRDefault="006E75C7" w:rsidP="00F6031E">
            <w:pPr>
              <w:pStyle w:val="Default"/>
              <w:rPr>
                <w:szCs w:val="23"/>
              </w:rPr>
            </w:pPr>
          </w:p>
        </w:tc>
      </w:tr>
      <w:tr w:rsidR="006E75C7" w:rsidRPr="00EA689C" w:rsidTr="00F6031E">
        <w:trPr>
          <w:trHeight w:val="562"/>
        </w:trPr>
        <w:tc>
          <w:tcPr>
            <w:tcW w:w="6119" w:type="dxa"/>
            <w:shd w:val="clear" w:color="auto" w:fill="E8D0D0"/>
            <w:tcMar>
              <w:top w:w="54" w:type="dxa"/>
              <w:left w:w="108" w:type="dxa"/>
              <w:bottom w:w="54" w:type="dxa"/>
              <w:right w:w="108" w:type="dxa"/>
            </w:tcMar>
          </w:tcPr>
          <w:p w:rsidR="006E75C7" w:rsidRPr="00EA689C" w:rsidRDefault="006E75C7" w:rsidP="00F6031E">
            <w:pPr>
              <w:pStyle w:val="Default"/>
              <w:rPr>
                <w:sz w:val="23"/>
                <w:szCs w:val="23"/>
              </w:rPr>
            </w:pPr>
          </w:p>
        </w:tc>
        <w:tc>
          <w:tcPr>
            <w:tcW w:w="1701" w:type="dxa"/>
            <w:shd w:val="clear" w:color="auto" w:fill="E8D0D0"/>
          </w:tcPr>
          <w:p w:rsidR="006E75C7" w:rsidRPr="005E092A" w:rsidRDefault="006E75C7" w:rsidP="00F6031E">
            <w:pPr>
              <w:pStyle w:val="Default"/>
              <w:rPr>
                <w:szCs w:val="23"/>
              </w:rPr>
            </w:pPr>
          </w:p>
        </w:tc>
        <w:tc>
          <w:tcPr>
            <w:tcW w:w="1559" w:type="dxa"/>
            <w:shd w:val="clear" w:color="auto" w:fill="E8D0D0"/>
          </w:tcPr>
          <w:p w:rsidR="006E75C7" w:rsidRPr="005E092A" w:rsidRDefault="006E75C7" w:rsidP="00F6031E">
            <w:pPr>
              <w:pStyle w:val="Default"/>
              <w:rPr>
                <w:szCs w:val="23"/>
              </w:rPr>
            </w:pPr>
          </w:p>
        </w:tc>
        <w:tc>
          <w:tcPr>
            <w:tcW w:w="1559" w:type="dxa"/>
            <w:shd w:val="clear" w:color="auto" w:fill="E8D0D0"/>
          </w:tcPr>
          <w:p w:rsidR="006E75C7" w:rsidRPr="005E092A" w:rsidRDefault="006E75C7" w:rsidP="00F6031E">
            <w:pPr>
              <w:pStyle w:val="Default"/>
              <w:rPr>
                <w:szCs w:val="23"/>
              </w:rPr>
            </w:pPr>
          </w:p>
        </w:tc>
      </w:tr>
      <w:tr w:rsidR="006E75C7" w:rsidRPr="00EA689C" w:rsidTr="00F6031E">
        <w:trPr>
          <w:trHeight w:val="562"/>
        </w:trPr>
        <w:tc>
          <w:tcPr>
            <w:tcW w:w="6119" w:type="dxa"/>
            <w:shd w:val="clear" w:color="auto" w:fill="E8D0D0"/>
            <w:tcMar>
              <w:top w:w="54" w:type="dxa"/>
              <w:left w:w="108" w:type="dxa"/>
              <w:bottom w:w="54" w:type="dxa"/>
              <w:right w:w="108" w:type="dxa"/>
            </w:tcMar>
          </w:tcPr>
          <w:p w:rsidR="006E75C7" w:rsidRPr="00EA689C" w:rsidRDefault="006E75C7" w:rsidP="00F6031E">
            <w:pPr>
              <w:pStyle w:val="Default"/>
              <w:rPr>
                <w:sz w:val="23"/>
                <w:szCs w:val="23"/>
              </w:rPr>
            </w:pPr>
          </w:p>
        </w:tc>
        <w:tc>
          <w:tcPr>
            <w:tcW w:w="1701" w:type="dxa"/>
            <w:shd w:val="clear" w:color="auto" w:fill="E8D0D0"/>
          </w:tcPr>
          <w:p w:rsidR="006E75C7" w:rsidRPr="005E092A" w:rsidRDefault="006E75C7" w:rsidP="00F6031E">
            <w:pPr>
              <w:pStyle w:val="Default"/>
              <w:rPr>
                <w:szCs w:val="23"/>
              </w:rPr>
            </w:pPr>
          </w:p>
        </w:tc>
        <w:tc>
          <w:tcPr>
            <w:tcW w:w="1559" w:type="dxa"/>
            <w:shd w:val="clear" w:color="auto" w:fill="E8D0D0"/>
          </w:tcPr>
          <w:p w:rsidR="006E75C7" w:rsidRPr="005E092A" w:rsidRDefault="006E75C7" w:rsidP="00F6031E">
            <w:pPr>
              <w:pStyle w:val="Default"/>
              <w:rPr>
                <w:szCs w:val="23"/>
              </w:rPr>
            </w:pPr>
          </w:p>
        </w:tc>
        <w:tc>
          <w:tcPr>
            <w:tcW w:w="1559" w:type="dxa"/>
            <w:shd w:val="clear" w:color="auto" w:fill="E8D0D0"/>
          </w:tcPr>
          <w:p w:rsidR="006E75C7" w:rsidRPr="005E092A" w:rsidRDefault="006E75C7" w:rsidP="00F6031E">
            <w:pPr>
              <w:pStyle w:val="Default"/>
              <w:rPr>
                <w:szCs w:val="23"/>
              </w:rPr>
            </w:pPr>
          </w:p>
        </w:tc>
      </w:tr>
      <w:tr w:rsidR="006E75C7" w:rsidRPr="00EA689C" w:rsidTr="00F6031E">
        <w:trPr>
          <w:trHeight w:val="562"/>
        </w:trPr>
        <w:tc>
          <w:tcPr>
            <w:tcW w:w="6119" w:type="dxa"/>
            <w:shd w:val="clear" w:color="auto" w:fill="E8D0D0"/>
            <w:tcMar>
              <w:top w:w="54" w:type="dxa"/>
              <w:left w:w="108" w:type="dxa"/>
              <w:bottom w:w="54" w:type="dxa"/>
              <w:right w:w="108" w:type="dxa"/>
            </w:tcMar>
          </w:tcPr>
          <w:p w:rsidR="006E75C7" w:rsidRPr="00EA689C" w:rsidRDefault="006E75C7" w:rsidP="00F6031E">
            <w:pPr>
              <w:pStyle w:val="Default"/>
              <w:rPr>
                <w:sz w:val="23"/>
                <w:szCs w:val="23"/>
              </w:rPr>
            </w:pPr>
          </w:p>
        </w:tc>
        <w:tc>
          <w:tcPr>
            <w:tcW w:w="1701" w:type="dxa"/>
            <w:shd w:val="clear" w:color="auto" w:fill="E8D0D0"/>
          </w:tcPr>
          <w:p w:rsidR="006E75C7" w:rsidRPr="005E092A" w:rsidRDefault="006E75C7" w:rsidP="00F6031E">
            <w:pPr>
              <w:pStyle w:val="Default"/>
              <w:rPr>
                <w:szCs w:val="23"/>
              </w:rPr>
            </w:pPr>
          </w:p>
        </w:tc>
        <w:tc>
          <w:tcPr>
            <w:tcW w:w="1559" w:type="dxa"/>
            <w:shd w:val="clear" w:color="auto" w:fill="E8D0D0"/>
          </w:tcPr>
          <w:p w:rsidR="006E75C7" w:rsidRPr="005E092A" w:rsidRDefault="006E75C7" w:rsidP="00F6031E">
            <w:pPr>
              <w:pStyle w:val="Default"/>
              <w:rPr>
                <w:szCs w:val="23"/>
              </w:rPr>
            </w:pPr>
          </w:p>
        </w:tc>
        <w:tc>
          <w:tcPr>
            <w:tcW w:w="1559" w:type="dxa"/>
            <w:shd w:val="clear" w:color="auto" w:fill="E8D0D0"/>
          </w:tcPr>
          <w:p w:rsidR="006E75C7" w:rsidRPr="005E092A" w:rsidRDefault="006E75C7" w:rsidP="00F6031E">
            <w:pPr>
              <w:pStyle w:val="Default"/>
              <w:rPr>
                <w:szCs w:val="23"/>
              </w:rPr>
            </w:pPr>
          </w:p>
        </w:tc>
      </w:tr>
      <w:tr w:rsidR="006E75C7" w:rsidRPr="00EA689C" w:rsidTr="00F6031E">
        <w:trPr>
          <w:trHeight w:val="562"/>
        </w:trPr>
        <w:tc>
          <w:tcPr>
            <w:tcW w:w="6119" w:type="dxa"/>
            <w:shd w:val="clear" w:color="auto" w:fill="E8D0D0"/>
            <w:tcMar>
              <w:top w:w="54" w:type="dxa"/>
              <w:left w:w="108" w:type="dxa"/>
              <w:bottom w:w="54" w:type="dxa"/>
              <w:right w:w="108" w:type="dxa"/>
            </w:tcMar>
          </w:tcPr>
          <w:p w:rsidR="006E75C7" w:rsidRPr="00EA689C" w:rsidRDefault="006E75C7" w:rsidP="00F6031E">
            <w:pPr>
              <w:pStyle w:val="Default"/>
              <w:rPr>
                <w:sz w:val="23"/>
                <w:szCs w:val="23"/>
              </w:rPr>
            </w:pPr>
          </w:p>
        </w:tc>
        <w:tc>
          <w:tcPr>
            <w:tcW w:w="1701" w:type="dxa"/>
            <w:shd w:val="clear" w:color="auto" w:fill="E8D0D0"/>
          </w:tcPr>
          <w:p w:rsidR="006E75C7" w:rsidRPr="005E092A" w:rsidRDefault="006E75C7" w:rsidP="00F6031E">
            <w:pPr>
              <w:pStyle w:val="Default"/>
              <w:rPr>
                <w:szCs w:val="23"/>
              </w:rPr>
            </w:pPr>
          </w:p>
        </w:tc>
        <w:tc>
          <w:tcPr>
            <w:tcW w:w="1559" w:type="dxa"/>
            <w:shd w:val="clear" w:color="auto" w:fill="E8D0D0"/>
          </w:tcPr>
          <w:p w:rsidR="006E75C7" w:rsidRPr="005E092A" w:rsidRDefault="006E75C7" w:rsidP="00F6031E">
            <w:pPr>
              <w:pStyle w:val="Default"/>
              <w:rPr>
                <w:szCs w:val="23"/>
              </w:rPr>
            </w:pPr>
          </w:p>
        </w:tc>
        <w:tc>
          <w:tcPr>
            <w:tcW w:w="1559" w:type="dxa"/>
            <w:shd w:val="clear" w:color="auto" w:fill="E8D0D0"/>
          </w:tcPr>
          <w:p w:rsidR="006E75C7" w:rsidRPr="005E092A" w:rsidRDefault="006E75C7" w:rsidP="00F6031E">
            <w:pPr>
              <w:pStyle w:val="Default"/>
              <w:rPr>
                <w:szCs w:val="23"/>
              </w:rPr>
            </w:pPr>
          </w:p>
        </w:tc>
      </w:tr>
      <w:tr w:rsidR="006E75C7" w:rsidRPr="00EA689C" w:rsidTr="00F6031E">
        <w:trPr>
          <w:trHeight w:val="562"/>
        </w:trPr>
        <w:tc>
          <w:tcPr>
            <w:tcW w:w="6119" w:type="dxa"/>
            <w:shd w:val="clear" w:color="auto" w:fill="E8D0D0"/>
            <w:tcMar>
              <w:top w:w="54" w:type="dxa"/>
              <w:left w:w="108" w:type="dxa"/>
              <w:bottom w:w="54" w:type="dxa"/>
              <w:right w:w="108" w:type="dxa"/>
            </w:tcMar>
          </w:tcPr>
          <w:p w:rsidR="006E75C7" w:rsidRPr="00EA689C" w:rsidRDefault="006E75C7" w:rsidP="00F6031E">
            <w:pPr>
              <w:pStyle w:val="Default"/>
              <w:rPr>
                <w:sz w:val="23"/>
                <w:szCs w:val="23"/>
              </w:rPr>
            </w:pPr>
          </w:p>
        </w:tc>
        <w:tc>
          <w:tcPr>
            <w:tcW w:w="1701" w:type="dxa"/>
            <w:shd w:val="clear" w:color="auto" w:fill="E8D0D0"/>
          </w:tcPr>
          <w:p w:rsidR="006E75C7" w:rsidRPr="005E092A" w:rsidRDefault="006E75C7" w:rsidP="00F6031E">
            <w:pPr>
              <w:pStyle w:val="Default"/>
              <w:rPr>
                <w:szCs w:val="23"/>
              </w:rPr>
            </w:pPr>
          </w:p>
        </w:tc>
        <w:tc>
          <w:tcPr>
            <w:tcW w:w="1559" w:type="dxa"/>
            <w:shd w:val="clear" w:color="auto" w:fill="E8D0D0"/>
          </w:tcPr>
          <w:p w:rsidR="006E75C7" w:rsidRPr="005E092A" w:rsidRDefault="006E75C7" w:rsidP="00F6031E">
            <w:pPr>
              <w:pStyle w:val="Default"/>
              <w:rPr>
                <w:szCs w:val="23"/>
              </w:rPr>
            </w:pPr>
          </w:p>
        </w:tc>
        <w:tc>
          <w:tcPr>
            <w:tcW w:w="1559" w:type="dxa"/>
            <w:shd w:val="clear" w:color="auto" w:fill="E8D0D0"/>
          </w:tcPr>
          <w:p w:rsidR="006E75C7" w:rsidRPr="005E092A" w:rsidRDefault="006E75C7" w:rsidP="00F6031E">
            <w:pPr>
              <w:pStyle w:val="Default"/>
              <w:rPr>
                <w:szCs w:val="23"/>
              </w:rPr>
            </w:pPr>
          </w:p>
        </w:tc>
      </w:tr>
    </w:tbl>
    <w:p w:rsidR="006E75C7" w:rsidRDefault="006E75C7" w:rsidP="006E75C7">
      <w:pPr>
        <w:pStyle w:val="Default"/>
        <w:rPr>
          <w:sz w:val="23"/>
          <w:szCs w:val="23"/>
        </w:rPr>
      </w:pPr>
    </w:p>
    <w:p w:rsidR="006E75C7" w:rsidRDefault="006E75C7" w:rsidP="006E75C7">
      <w:pPr>
        <w:pStyle w:val="Default"/>
        <w:rPr>
          <w:b/>
          <w:bCs/>
          <w:i/>
          <w:iCs/>
          <w:sz w:val="23"/>
          <w:szCs w:val="23"/>
        </w:rPr>
      </w:pPr>
      <w:r w:rsidRPr="005E092A">
        <w:rPr>
          <w:b/>
          <w:bCs/>
          <w:i/>
          <w:iCs/>
          <w:sz w:val="23"/>
          <w:szCs w:val="23"/>
        </w:rPr>
        <w:t xml:space="preserve">Activities that score 6 or more present a challenge for you. </w:t>
      </w:r>
      <w:r w:rsidRPr="005E092A">
        <w:rPr>
          <w:sz w:val="23"/>
          <w:szCs w:val="23"/>
        </w:rPr>
        <w:t>You do them reasonably regularly, and they have a negative effect</w:t>
      </w:r>
      <w:r w:rsidRPr="005E092A">
        <w:rPr>
          <w:b/>
          <w:bCs/>
          <w:i/>
          <w:iCs/>
          <w:sz w:val="23"/>
          <w:szCs w:val="23"/>
        </w:rPr>
        <w:t>.</w:t>
      </w:r>
    </w:p>
    <w:p w:rsidR="006E75C7" w:rsidRPr="005E092A" w:rsidRDefault="006E75C7" w:rsidP="006E75C7">
      <w:pPr>
        <w:pStyle w:val="Default"/>
        <w:jc w:val="center"/>
        <w:rPr>
          <w:color w:val="C00000"/>
          <w:sz w:val="23"/>
          <w:szCs w:val="23"/>
        </w:rPr>
      </w:pPr>
      <w:r w:rsidRPr="005E092A">
        <w:rPr>
          <w:b/>
          <w:bCs/>
          <w:i/>
          <w:iCs/>
          <w:color w:val="C00000"/>
          <w:sz w:val="23"/>
          <w:szCs w:val="23"/>
        </w:rPr>
        <w:t>These are the ones you need to take a closer look at and decide how you might begin to reduce their impact on you achieving what you want the most</w:t>
      </w:r>
    </w:p>
    <w:p w:rsidR="006E75C7" w:rsidRDefault="006E75C7" w:rsidP="006E75C7">
      <w:pPr>
        <w:pStyle w:val="Default"/>
        <w:rPr>
          <w:sz w:val="23"/>
          <w:szCs w:val="23"/>
        </w:rPr>
        <w:sectPr w:rsidR="006E75C7" w:rsidSect="00E64DA6">
          <w:headerReference w:type="default" r:id="rId8"/>
          <w:footerReference w:type="default" r:id="rId9"/>
          <w:headerReference w:type="first" r:id="rId10"/>
          <w:pgSz w:w="11906" w:h="16838"/>
          <w:pgMar w:top="1440" w:right="1440" w:bottom="1440" w:left="1440" w:header="708" w:footer="708" w:gutter="0"/>
          <w:pgNumType w:start="0"/>
          <w:cols w:space="708"/>
          <w:titlePg/>
          <w:docGrid w:linePitch="360"/>
        </w:sectPr>
      </w:pPr>
    </w:p>
    <w:p w:rsidR="006E75C7" w:rsidRPr="000C730B" w:rsidRDefault="006E75C7" w:rsidP="006E75C7">
      <w:pPr>
        <w:pStyle w:val="Default"/>
        <w:rPr>
          <w:b/>
          <w:sz w:val="28"/>
          <w:szCs w:val="23"/>
        </w:rPr>
      </w:pPr>
      <w:r w:rsidRPr="000C730B">
        <w:rPr>
          <w:b/>
          <w:sz w:val="28"/>
          <w:szCs w:val="23"/>
        </w:rPr>
        <w:t>Activity 3: The Energy Line</w:t>
      </w:r>
    </w:p>
    <w:p w:rsidR="006E75C7" w:rsidRDefault="006E75C7" w:rsidP="006E75C7">
      <w:pPr>
        <w:pStyle w:val="Default"/>
        <w:rPr>
          <w:sz w:val="23"/>
          <w:szCs w:val="23"/>
        </w:rPr>
      </w:pPr>
    </w:p>
    <w:p w:rsidR="006E75C7" w:rsidRDefault="006E75C7" w:rsidP="006E75C7">
      <w:pPr>
        <w:pStyle w:val="Default"/>
      </w:pPr>
      <w:r>
        <w:t xml:space="preserve">Many students feel overwhelmed by the amount they have to do. </w:t>
      </w:r>
    </w:p>
    <w:p w:rsidR="006E75C7" w:rsidRDefault="006E75C7" w:rsidP="006E75C7">
      <w:pPr>
        <w:pStyle w:val="Default"/>
      </w:pPr>
    </w:p>
    <w:p w:rsidR="006E75C7" w:rsidRDefault="006E75C7" w:rsidP="006E75C7">
      <w:pPr>
        <w:pStyle w:val="Default"/>
      </w:pPr>
      <w:r>
        <w:t xml:space="preserve">Some keep lists – scribbling down jobs and crossing them off when they’re done. And lists are good – they help you keep on top of what it is you’ve got to do. The drawback of a list is – it doesn’t tell you what to do first. A better tool to use for prioritising tasks is this one. </w:t>
      </w:r>
    </w:p>
    <w:p w:rsidR="006E75C7" w:rsidRDefault="006E75C7" w:rsidP="006E75C7">
      <w:pPr>
        <w:pStyle w:val="Default"/>
      </w:pPr>
    </w:p>
    <w:p w:rsidR="006E75C7" w:rsidRDefault="006E75C7" w:rsidP="006E75C7">
      <w:pPr>
        <w:pStyle w:val="Default"/>
      </w:pPr>
      <w:r>
        <w:t xml:space="preserve">An energy line beats a to-do list any day of the week. It helps you put things in order according to how much effort you need to give them. Put things on the left hand side – ‘high’ or ‘extreme’ – if you need to work like mad on them. Put them on the right if you can kick back and leave it a bit. Attach dates for submission and you’re really getting there. Put the jobs on post-it notes and move them around, taking them off altogether when they’re done. </w:t>
      </w:r>
    </w:p>
    <w:p w:rsidR="006E75C7" w:rsidRDefault="006E75C7" w:rsidP="006E75C7">
      <w:pPr>
        <w:pStyle w:val="Default"/>
      </w:pPr>
      <w:r>
        <w:rPr>
          <w:noProof/>
          <w:lang w:eastAsia="en-GB"/>
        </w:rPr>
        <w:drawing>
          <wp:anchor distT="0" distB="0" distL="114300" distR="114300" simplePos="0" relativeHeight="251663360" behindDoc="0" locked="0" layoutInCell="1" allowOverlap="1" wp14:anchorId="22E35BE3" wp14:editId="0748E84A">
            <wp:simplePos x="0" y="0"/>
            <wp:positionH relativeFrom="margin">
              <wp:align>center</wp:align>
            </wp:positionH>
            <wp:positionV relativeFrom="paragraph">
              <wp:posOffset>72390</wp:posOffset>
            </wp:positionV>
            <wp:extent cx="4552950" cy="274363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552950" cy="2743634"/>
                    </a:xfrm>
                    <a:prstGeom prst="rect">
                      <a:avLst/>
                    </a:prstGeom>
                  </pic:spPr>
                </pic:pic>
              </a:graphicData>
            </a:graphic>
            <wp14:sizeRelH relativeFrom="margin">
              <wp14:pctWidth>0</wp14:pctWidth>
            </wp14:sizeRelH>
            <wp14:sizeRelV relativeFrom="margin">
              <wp14:pctHeight>0</wp14:pctHeight>
            </wp14:sizeRelV>
          </wp:anchor>
        </w:drawing>
      </w:r>
    </w:p>
    <w:p w:rsidR="006E75C7" w:rsidRPr="00E64DA6" w:rsidRDefault="006E75C7" w:rsidP="006E75C7">
      <w:pPr>
        <w:pStyle w:val="Default"/>
        <w:rPr>
          <w:b/>
        </w:rPr>
      </w:pPr>
    </w:p>
    <w:p w:rsidR="006E75C7" w:rsidRDefault="006E75C7" w:rsidP="006E75C7">
      <w:pPr>
        <w:pStyle w:val="Default"/>
      </w:pPr>
    </w:p>
    <w:p w:rsidR="006E75C7" w:rsidRDefault="006E75C7" w:rsidP="006E75C7">
      <w:pPr>
        <w:pStyle w:val="Default"/>
      </w:pPr>
    </w:p>
    <w:p w:rsidR="006E75C7" w:rsidRDefault="006E75C7" w:rsidP="006E75C7">
      <w:pPr>
        <w:pStyle w:val="Default"/>
      </w:pPr>
    </w:p>
    <w:p w:rsidR="006E75C7" w:rsidRDefault="006E75C7" w:rsidP="006E75C7">
      <w:pPr>
        <w:pStyle w:val="Default"/>
      </w:pPr>
    </w:p>
    <w:p w:rsidR="006E75C7" w:rsidRDefault="006E75C7" w:rsidP="006E75C7">
      <w:pPr>
        <w:pStyle w:val="Default"/>
      </w:pPr>
    </w:p>
    <w:p w:rsidR="006E75C7" w:rsidRDefault="006E75C7" w:rsidP="006E75C7">
      <w:pPr>
        <w:pStyle w:val="Default"/>
      </w:pPr>
    </w:p>
    <w:p w:rsidR="006E75C7" w:rsidRDefault="006E75C7" w:rsidP="006E75C7">
      <w:pPr>
        <w:pStyle w:val="Default"/>
      </w:pPr>
    </w:p>
    <w:p w:rsidR="006E75C7" w:rsidRDefault="006E75C7" w:rsidP="006E75C7">
      <w:pPr>
        <w:pStyle w:val="Default"/>
      </w:pPr>
    </w:p>
    <w:p w:rsidR="006E75C7" w:rsidRDefault="006E75C7" w:rsidP="006E75C7">
      <w:pPr>
        <w:pStyle w:val="Default"/>
      </w:pPr>
    </w:p>
    <w:p w:rsidR="006E75C7" w:rsidRDefault="006E75C7" w:rsidP="006E75C7">
      <w:pPr>
        <w:pStyle w:val="Default"/>
      </w:pPr>
    </w:p>
    <w:p w:rsidR="006E75C7" w:rsidRDefault="006E75C7" w:rsidP="006E75C7">
      <w:pPr>
        <w:pStyle w:val="Default"/>
      </w:pPr>
    </w:p>
    <w:p w:rsidR="006E75C7" w:rsidRDefault="006E75C7" w:rsidP="006E75C7">
      <w:pPr>
        <w:pStyle w:val="Default"/>
      </w:pPr>
    </w:p>
    <w:p w:rsidR="006E75C7" w:rsidRDefault="006E75C7" w:rsidP="006E75C7">
      <w:pPr>
        <w:pStyle w:val="Default"/>
      </w:pPr>
    </w:p>
    <w:p w:rsidR="006E75C7" w:rsidRDefault="006E75C7" w:rsidP="006E75C7">
      <w:pPr>
        <w:pStyle w:val="Default"/>
      </w:pPr>
    </w:p>
    <w:p w:rsidR="006E75C7" w:rsidRPr="00E64DA6" w:rsidRDefault="006E75C7" w:rsidP="006E75C7">
      <w:pPr>
        <w:pStyle w:val="Default"/>
        <w:rPr>
          <w:b/>
        </w:rPr>
      </w:pPr>
      <w:r w:rsidRPr="00E64DA6">
        <w:rPr>
          <w:b/>
        </w:rPr>
        <w:t xml:space="preserve">Key advice: </w:t>
      </w:r>
    </w:p>
    <w:p w:rsidR="006E75C7" w:rsidRDefault="006E75C7" w:rsidP="006E75C7">
      <w:pPr>
        <w:pStyle w:val="Default"/>
        <w:numPr>
          <w:ilvl w:val="0"/>
          <w:numId w:val="3"/>
        </w:numPr>
      </w:pPr>
      <w:r>
        <w:t xml:space="preserve">Make sure every task on every post-it begins with a verb – a doing word – like, ‘finish’, ‘write’, ‘speak to’, ‘research’, ‘find out about’, ‘do’. This way, you’ll never forget the action you need to take. </w:t>
      </w:r>
    </w:p>
    <w:p w:rsidR="006E75C7" w:rsidRDefault="006E75C7" w:rsidP="006E75C7">
      <w:pPr>
        <w:pStyle w:val="Default"/>
        <w:ind w:left="360"/>
      </w:pPr>
    </w:p>
    <w:p w:rsidR="006E75C7" w:rsidRDefault="006E75C7" w:rsidP="006E75C7">
      <w:pPr>
        <w:pStyle w:val="Default"/>
        <w:numPr>
          <w:ilvl w:val="0"/>
          <w:numId w:val="3"/>
        </w:numPr>
      </w:pPr>
      <w:r>
        <w:t xml:space="preserve">If there’s a task you’re dreading on one of your post-its, tear it up and bin it. Replace it with three post-its, breaking the task down until it seems more do-able. If three still feels horrible, try four or five. </w:t>
      </w:r>
    </w:p>
    <w:p w:rsidR="006E75C7" w:rsidRDefault="006E75C7" w:rsidP="006E75C7">
      <w:pPr>
        <w:pStyle w:val="Default"/>
      </w:pPr>
    </w:p>
    <w:p w:rsidR="006E75C7" w:rsidRDefault="006E75C7" w:rsidP="006E75C7">
      <w:pPr>
        <w:pStyle w:val="Default"/>
        <w:numPr>
          <w:ilvl w:val="0"/>
          <w:numId w:val="3"/>
        </w:numPr>
      </w:pPr>
      <w:r>
        <w:t>3. Try restricting the number of tasks you can put in each column. Extreme should only have a max of 2 jobs in it. High = 4 jobs. Medium = 8 jobs. Low = 4, and idle = 2.</w:t>
      </w:r>
    </w:p>
    <w:p w:rsidR="006E75C7" w:rsidRDefault="006E75C7" w:rsidP="006E75C7">
      <w:pPr>
        <w:pStyle w:val="ListParagraph"/>
      </w:pPr>
    </w:p>
    <w:p w:rsidR="006E75C7" w:rsidRDefault="006E75C7" w:rsidP="006E75C7">
      <w:pPr>
        <w:pStyle w:val="Default"/>
      </w:pPr>
      <w:r>
        <w:t>On the next page you have a full page table. This will allow you to have a go in class and then experiment with using it over the next week to see if it has positive impact on your workflow and productivity.</w:t>
      </w:r>
    </w:p>
    <w:p w:rsidR="006E75C7" w:rsidRDefault="00C141AC" w:rsidP="006E75C7">
      <w:pPr>
        <w:pStyle w:val="Default"/>
      </w:pPr>
      <w:r>
        <w:rPr>
          <w:noProof/>
          <w:lang w:eastAsia="en-GB"/>
        </w:rPr>
        <mc:AlternateContent>
          <mc:Choice Requires="wps">
            <w:drawing>
              <wp:anchor distT="0" distB="0" distL="114300" distR="114300" simplePos="0" relativeHeight="251672576" behindDoc="0" locked="0" layoutInCell="1" allowOverlap="1">
                <wp:simplePos x="0" y="0"/>
                <wp:positionH relativeFrom="column">
                  <wp:posOffset>2941624</wp:posOffset>
                </wp:positionH>
                <wp:positionV relativeFrom="paragraph">
                  <wp:posOffset>633150</wp:posOffset>
                </wp:positionV>
                <wp:extent cx="294198" cy="326004"/>
                <wp:effectExtent l="0" t="0" r="0" b="0"/>
                <wp:wrapNone/>
                <wp:docPr id="3" name="Text Box 3"/>
                <wp:cNvGraphicFramePr/>
                <a:graphic xmlns:a="http://schemas.openxmlformats.org/drawingml/2006/main">
                  <a:graphicData uri="http://schemas.microsoft.com/office/word/2010/wordprocessingShape">
                    <wps:wsp>
                      <wps:cNvSpPr txBox="1"/>
                      <wps:spPr>
                        <a:xfrm>
                          <a:off x="0" y="0"/>
                          <a:ext cx="294198" cy="326004"/>
                        </a:xfrm>
                        <a:prstGeom prst="rect">
                          <a:avLst/>
                        </a:prstGeom>
                        <a:noFill/>
                        <a:ln w="6350">
                          <a:noFill/>
                        </a:ln>
                      </wps:spPr>
                      <wps:txbx>
                        <w:txbxContent>
                          <w:p w:rsidR="00C141AC" w:rsidRDefault="00C141AC">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30" type="#_x0000_t202" style="position:absolute;margin-left:231.6pt;margin-top:49.85pt;width:23.15pt;height:25.6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" filled="f" stroked="f" strokeweight=".5pt">
                <v:textbox>
                  <w:txbxContent>
                    <w:p w:rsidR="00C141AC" w:rsidRDefault="00C141AC">
                      <w:r>
                        <w:t>5</w:t>
                      </w:r>
                    </w:p>
                  </w:txbxContent>
                </v:textbox>
              </v:shape>
            </w:pict>
          </mc:Fallback>
        </mc:AlternateContent>
      </w:r>
    </w:p>
    <w:p w:rsidR="006E75C7" w:rsidRDefault="006E75C7" w:rsidP="006E75C7">
      <w:pPr>
        <w:pStyle w:val="Default"/>
        <w:sectPr w:rsidR="006E75C7" w:rsidSect="00E64DA6">
          <w:pgSz w:w="11906" w:h="16838"/>
          <w:pgMar w:top="1440" w:right="1440" w:bottom="1440" w:left="1440" w:header="709" w:footer="709" w:gutter="0"/>
          <w:pgNumType w:start="0"/>
          <w:cols w:space="708"/>
          <w:titlePg/>
          <w:docGrid w:linePitch="360"/>
        </w:sectPr>
      </w:pPr>
    </w:p>
    <w:tbl>
      <w:tblPr>
        <w:tblW w:w="1502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005"/>
        <w:gridCol w:w="3005"/>
        <w:gridCol w:w="3005"/>
        <w:gridCol w:w="3005"/>
        <w:gridCol w:w="3005"/>
      </w:tblGrid>
      <w:tr w:rsidR="006E75C7" w:rsidRPr="00E64DA6" w:rsidTr="00F6031E">
        <w:trPr>
          <w:trHeight w:val="57"/>
        </w:trPr>
        <w:tc>
          <w:tcPr>
            <w:tcW w:w="3005" w:type="dxa"/>
            <w:shd w:val="clear" w:color="auto" w:fill="C0504D"/>
            <w:tcMar>
              <w:top w:w="54" w:type="dxa"/>
              <w:left w:w="108" w:type="dxa"/>
              <w:bottom w:w="54" w:type="dxa"/>
              <w:right w:w="108" w:type="dxa"/>
            </w:tcMar>
            <w:vAlign w:val="center"/>
            <w:hideMark/>
          </w:tcPr>
          <w:p w:rsidR="006E75C7" w:rsidRPr="00E64DA6" w:rsidRDefault="006E75C7" w:rsidP="00F6031E">
            <w:pPr>
              <w:pStyle w:val="Default"/>
              <w:jc w:val="center"/>
              <w:rPr>
                <w:i/>
                <w:color w:val="FFFFFF" w:themeColor="background1"/>
                <w:sz w:val="32"/>
              </w:rPr>
            </w:pPr>
            <w:r w:rsidRPr="00E64DA6">
              <w:rPr>
                <w:b/>
                <w:bCs/>
                <w:i/>
                <w:color w:val="FFFFFF" w:themeColor="background1"/>
                <w:sz w:val="32"/>
              </w:rPr>
              <w:t>Extreme</w:t>
            </w:r>
          </w:p>
        </w:tc>
        <w:tc>
          <w:tcPr>
            <w:tcW w:w="3005" w:type="dxa"/>
            <w:shd w:val="clear" w:color="auto" w:fill="C0504D"/>
            <w:tcMar>
              <w:top w:w="54" w:type="dxa"/>
              <w:left w:w="108" w:type="dxa"/>
              <w:bottom w:w="54" w:type="dxa"/>
              <w:right w:w="108" w:type="dxa"/>
            </w:tcMar>
            <w:vAlign w:val="center"/>
            <w:hideMark/>
          </w:tcPr>
          <w:p w:rsidR="006E75C7" w:rsidRPr="00E64DA6" w:rsidRDefault="006E75C7" w:rsidP="00F6031E">
            <w:pPr>
              <w:pStyle w:val="Default"/>
              <w:jc w:val="center"/>
              <w:rPr>
                <w:i/>
                <w:color w:val="FFFFFF" w:themeColor="background1"/>
                <w:sz w:val="32"/>
              </w:rPr>
            </w:pPr>
            <w:r w:rsidRPr="00E64DA6">
              <w:rPr>
                <w:b/>
                <w:bCs/>
                <w:i/>
                <w:color w:val="FFFFFF" w:themeColor="background1"/>
                <w:sz w:val="32"/>
              </w:rPr>
              <w:t>High</w:t>
            </w:r>
          </w:p>
        </w:tc>
        <w:tc>
          <w:tcPr>
            <w:tcW w:w="3005" w:type="dxa"/>
            <w:shd w:val="clear" w:color="auto" w:fill="C0504D"/>
            <w:tcMar>
              <w:top w:w="54" w:type="dxa"/>
              <w:left w:w="108" w:type="dxa"/>
              <w:bottom w:w="54" w:type="dxa"/>
              <w:right w:w="108" w:type="dxa"/>
            </w:tcMar>
            <w:vAlign w:val="center"/>
            <w:hideMark/>
          </w:tcPr>
          <w:p w:rsidR="006E75C7" w:rsidRPr="00E64DA6" w:rsidRDefault="006E75C7" w:rsidP="00F6031E">
            <w:pPr>
              <w:pStyle w:val="Default"/>
              <w:jc w:val="center"/>
              <w:rPr>
                <w:i/>
                <w:color w:val="FFFFFF" w:themeColor="background1"/>
                <w:sz w:val="32"/>
              </w:rPr>
            </w:pPr>
            <w:r w:rsidRPr="00E64DA6">
              <w:rPr>
                <w:b/>
                <w:bCs/>
                <w:i/>
                <w:color w:val="FFFFFF" w:themeColor="background1"/>
                <w:sz w:val="32"/>
              </w:rPr>
              <w:t>Medium</w:t>
            </w:r>
          </w:p>
        </w:tc>
        <w:tc>
          <w:tcPr>
            <w:tcW w:w="3005" w:type="dxa"/>
            <w:shd w:val="clear" w:color="auto" w:fill="C0504D"/>
            <w:tcMar>
              <w:top w:w="54" w:type="dxa"/>
              <w:left w:w="108" w:type="dxa"/>
              <w:bottom w:w="54" w:type="dxa"/>
              <w:right w:w="108" w:type="dxa"/>
            </w:tcMar>
            <w:vAlign w:val="center"/>
            <w:hideMark/>
          </w:tcPr>
          <w:p w:rsidR="006E75C7" w:rsidRPr="00E64DA6" w:rsidRDefault="006E75C7" w:rsidP="00F6031E">
            <w:pPr>
              <w:pStyle w:val="Default"/>
              <w:jc w:val="center"/>
              <w:rPr>
                <w:i/>
                <w:color w:val="FFFFFF" w:themeColor="background1"/>
                <w:sz w:val="32"/>
              </w:rPr>
            </w:pPr>
            <w:r w:rsidRPr="00E64DA6">
              <w:rPr>
                <w:b/>
                <w:bCs/>
                <w:i/>
                <w:color w:val="FFFFFF" w:themeColor="background1"/>
                <w:sz w:val="32"/>
              </w:rPr>
              <w:t>Low</w:t>
            </w:r>
          </w:p>
        </w:tc>
        <w:tc>
          <w:tcPr>
            <w:tcW w:w="3005" w:type="dxa"/>
            <w:shd w:val="clear" w:color="auto" w:fill="C0504D"/>
            <w:tcMar>
              <w:top w:w="54" w:type="dxa"/>
              <w:left w:w="108" w:type="dxa"/>
              <w:bottom w:w="54" w:type="dxa"/>
              <w:right w:w="108" w:type="dxa"/>
            </w:tcMar>
            <w:vAlign w:val="center"/>
            <w:hideMark/>
          </w:tcPr>
          <w:p w:rsidR="006E75C7" w:rsidRPr="00E64DA6" w:rsidRDefault="006E75C7" w:rsidP="00F6031E">
            <w:pPr>
              <w:pStyle w:val="Default"/>
              <w:jc w:val="center"/>
              <w:rPr>
                <w:i/>
                <w:color w:val="FFFFFF" w:themeColor="background1"/>
                <w:sz w:val="32"/>
              </w:rPr>
            </w:pPr>
            <w:r w:rsidRPr="00E64DA6">
              <w:rPr>
                <w:b/>
                <w:bCs/>
                <w:i/>
                <w:color w:val="FFFFFF" w:themeColor="background1"/>
                <w:sz w:val="32"/>
              </w:rPr>
              <w:t>Idle</w:t>
            </w:r>
          </w:p>
        </w:tc>
      </w:tr>
      <w:tr w:rsidR="006E75C7" w:rsidRPr="00E64DA6" w:rsidTr="00F6031E">
        <w:trPr>
          <w:trHeight w:val="8334"/>
        </w:trPr>
        <w:tc>
          <w:tcPr>
            <w:tcW w:w="3005" w:type="dxa"/>
            <w:shd w:val="clear" w:color="auto" w:fill="E8D0D0"/>
            <w:tcMar>
              <w:top w:w="54" w:type="dxa"/>
              <w:left w:w="108" w:type="dxa"/>
              <w:bottom w:w="54" w:type="dxa"/>
              <w:right w:w="108" w:type="dxa"/>
            </w:tcMar>
            <w:vAlign w:val="bottom"/>
            <w:hideMark/>
          </w:tcPr>
          <w:p w:rsidR="006E75C7" w:rsidRPr="00E64DA6" w:rsidRDefault="006E75C7" w:rsidP="00F6031E">
            <w:pPr>
              <w:pStyle w:val="Default"/>
              <w:jc w:val="center"/>
              <w:rPr>
                <w:b/>
                <w:sz w:val="32"/>
              </w:rPr>
            </w:pPr>
            <w:r w:rsidRPr="00E64DA6">
              <w:rPr>
                <w:b/>
                <w:sz w:val="32"/>
              </w:rPr>
              <w:t>2</w:t>
            </w:r>
          </w:p>
        </w:tc>
        <w:tc>
          <w:tcPr>
            <w:tcW w:w="3005" w:type="dxa"/>
            <w:shd w:val="clear" w:color="auto" w:fill="E8D0D0"/>
            <w:tcMar>
              <w:top w:w="54" w:type="dxa"/>
              <w:left w:w="108" w:type="dxa"/>
              <w:bottom w:w="54" w:type="dxa"/>
              <w:right w:w="108" w:type="dxa"/>
            </w:tcMar>
            <w:vAlign w:val="bottom"/>
            <w:hideMark/>
          </w:tcPr>
          <w:p w:rsidR="006E75C7" w:rsidRPr="00E64DA6" w:rsidRDefault="006E75C7" w:rsidP="00F6031E">
            <w:pPr>
              <w:pStyle w:val="Default"/>
              <w:jc w:val="center"/>
              <w:rPr>
                <w:b/>
                <w:sz w:val="32"/>
              </w:rPr>
            </w:pPr>
            <w:r w:rsidRPr="00E64DA6">
              <w:rPr>
                <w:noProof/>
                <w:lang w:eastAsia="en-GB"/>
              </w:rPr>
              <mc:AlternateContent>
                <mc:Choice Requires="wps">
                  <w:drawing>
                    <wp:anchor distT="0" distB="0" distL="114300" distR="114300" simplePos="0" relativeHeight="251664384" behindDoc="0" locked="0" layoutInCell="1" allowOverlap="1" wp14:anchorId="130403AD" wp14:editId="1C0DBE72">
                      <wp:simplePos x="0" y="0"/>
                      <wp:positionH relativeFrom="column">
                        <wp:posOffset>-1571625</wp:posOffset>
                      </wp:positionH>
                      <wp:positionV relativeFrom="paragraph">
                        <wp:posOffset>-4812665</wp:posOffset>
                      </wp:positionV>
                      <wp:extent cx="8441055" cy="0"/>
                      <wp:effectExtent l="38100" t="76200" r="17145" b="114300"/>
                      <wp:wrapNone/>
                      <wp:docPr id="8"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1055" cy="0"/>
                              </a:xfrm>
                              <a:prstGeom prst="straightConnector1">
                                <a:avLst/>
                              </a:prstGeom>
                              <a:ln w="2540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392BF8C" id="_x0000_t32" coordsize="21600,21600" o:spt="32" o:oned="t" path="m,l21600,21600e" filled="f">
                      <v:path arrowok="t" fillok="f" o:connecttype="none"/>
                      <o:lock v:ext="edit" shapetype="t"/>
                    </v:shapetype>
                    <v:shape id="Straight Arrow Connector 7" o:spid="_x0000_s1026" type="#_x0000_t32" style="position:absolute;margin-left:-123.75pt;margin-top:-378.95pt;width:664.6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" strokecolor="black [3213]" strokeweight="2pt">
                      <v:stroke startarrow="open" endarrow="open" joinstyle="miter"/>
                      <o:lock v:ext="edit" shapetype="f"/>
                    </v:shape>
                  </w:pict>
                </mc:Fallback>
              </mc:AlternateContent>
            </w:r>
            <w:r w:rsidRPr="00E64DA6">
              <w:rPr>
                <w:b/>
                <w:sz w:val="32"/>
              </w:rPr>
              <w:t>4</w:t>
            </w:r>
          </w:p>
        </w:tc>
        <w:tc>
          <w:tcPr>
            <w:tcW w:w="3005" w:type="dxa"/>
            <w:shd w:val="clear" w:color="auto" w:fill="E8D0D0"/>
            <w:tcMar>
              <w:top w:w="54" w:type="dxa"/>
              <w:left w:w="108" w:type="dxa"/>
              <w:bottom w:w="54" w:type="dxa"/>
              <w:right w:w="108" w:type="dxa"/>
            </w:tcMar>
            <w:vAlign w:val="bottom"/>
            <w:hideMark/>
          </w:tcPr>
          <w:p w:rsidR="006E75C7" w:rsidRPr="00E64DA6" w:rsidRDefault="006E75C7" w:rsidP="00F6031E">
            <w:pPr>
              <w:pStyle w:val="Default"/>
              <w:jc w:val="center"/>
              <w:rPr>
                <w:b/>
                <w:sz w:val="32"/>
              </w:rPr>
            </w:pPr>
            <w:r w:rsidRPr="00E64DA6">
              <w:rPr>
                <w:b/>
                <w:sz w:val="32"/>
              </w:rPr>
              <w:t>8</w:t>
            </w:r>
          </w:p>
        </w:tc>
        <w:tc>
          <w:tcPr>
            <w:tcW w:w="3005" w:type="dxa"/>
            <w:shd w:val="clear" w:color="auto" w:fill="E8D0D0"/>
            <w:tcMar>
              <w:top w:w="54" w:type="dxa"/>
              <w:left w:w="108" w:type="dxa"/>
              <w:bottom w:w="54" w:type="dxa"/>
              <w:right w:w="108" w:type="dxa"/>
            </w:tcMar>
            <w:vAlign w:val="bottom"/>
            <w:hideMark/>
          </w:tcPr>
          <w:p w:rsidR="006E75C7" w:rsidRPr="00E64DA6" w:rsidRDefault="006E75C7" w:rsidP="00F6031E">
            <w:pPr>
              <w:pStyle w:val="Default"/>
              <w:jc w:val="center"/>
              <w:rPr>
                <w:b/>
                <w:sz w:val="32"/>
              </w:rPr>
            </w:pPr>
            <w:r w:rsidRPr="00E64DA6">
              <w:rPr>
                <w:b/>
                <w:sz w:val="32"/>
              </w:rPr>
              <w:t>4</w:t>
            </w:r>
          </w:p>
        </w:tc>
        <w:tc>
          <w:tcPr>
            <w:tcW w:w="3005" w:type="dxa"/>
            <w:shd w:val="clear" w:color="auto" w:fill="E8D0D0"/>
            <w:tcMar>
              <w:top w:w="54" w:type="dxa"/>
              <w:left w:w="108" w:type="dxa"/>
              <w:bottom w:w="54" w:type="dxa"/>
              <w:right w:w="108" w:type="dxa"/>
            </w:tcMar>
            <w:vAlign w:val="bottom"/>
            <w:hideMark/>
          </w:tcPr>
          <w:p w:rsidR="006E75C7" w:rsidRPr="00E64DA6" w:rsidRDefault="006E75C7" w:rsidP="00F6031E">
            <w:pPr>
              <w:pStyle w:val="Default"/>
              <w:jc w:val="center"/>
              <w:rPr>
                <w:b/>
                <w:sz w:val="32"/>
              </w:rPr>
            </w:pPr>
            <w:r w:rsidRPr="00E64DA6">
              <w:rPr>
                <w:b/>
                <w:sz w:val="32"/>
              </w:rPr>
              <w:t>2</w:t>
            </w:r>
          </w:p>
        </w:tc>
      </w:tr>
    </w:tbl>
    <w:p w:rsidR="00685BD0" w:rsidRDefault="00C141AC" w:rsidP="00BE567B">
      <w:pPr>
        <w:sectPr w:rsidR="00685BD0" w:rsidSect="00685BD0">
          <w:headerReference w:type="default" r:id="rId12"/>
          <w:footerReference w:type="default" r:id="rId13"/>
          <w:pgSz w:w="16838" w:h="11906" w:orient="landscape"/>
          <w:pgMar w:top="1440" w:right="1440" w:bottom="1440" w:left="1440" w:header="709" w:footer="709" w:gutter="0"/>
          <w:pgNumType w:start="0"/>
          <w:cols w:space="708"/>
          <w:titlePg/>
          <w:docGrid w:linePitch="360"/>
        </w:sectPr>
      </w:pPr>
      <w:r>
        <w:rPr>
          <w:noProof/>
          <w:lang w:eastAsia="en-GB"/>
        </w:rPr>
        <mc:AlternateContent>
          <mc:Choice Requires="wps">
            <w:drawing>
              <wp:anchor distT="0" distB="0" distL="114300" distR="114300" simplePos="0" relativeHeight="251674624" behindDoc="0" locked="0" layoutInCell="1" allowOverlap="1" wp14:anchorId="4BD8D5B1" wp14:editId="588AC76F">
                <wp:simplePos x="0" y="0"/>
                <wp:positionH relativeFrom="column">
                  <wp:posOffset>4293704</wp:posOffset>
                </wp:positionH>
                <wp:positionV relativeFrom="paragraph">
                  <wp:posOffset>309466</wp:posOffset>
                </wp:positionV>
                <wp:extent cx="294198" cy="326004"/>
                <wp:effectExtent l="0" t="0" r="0" b="0"/>
                <wp:wrapNone/>
                <wp:docPr id="5" name="Text Box 5"/>
                <wp:cNvGraphicFramePr/>
                <a:graphic xmlns:a="http://schemas.openxmlformats.org/drawingml/2006/main">
                  <a:graphicData uri="http://schemas.microsoft.com/office/word/2010/wordprocessingShape">
                    <wps:wsp>
                      <wps:cNvSpPr txBox="1"/>
                      <wps:spPr>
                        <a:xfrm>
                          <a:off x="0" y="0"/>
                          <a:ext cx="294198" cy="326004"/>
                        </a:xfrm>
                        <a:prstGeom prst="rect">
                          <a:avLst/>
                        </a:prstGeom>
                        <a:noFill/>
                        <a:ln w="6350">
                          <a:noFill/>
                        </a:ln>
                      </wps:spPr>
                      <wps:txbx>
                        <w:txbxContent>
                          <w:p w:rsidR="00C141AC" w:rsidRDefault="00C141AC" w:rsidP="00C141AC">
                            <w: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D8D5B1" id="Text Box 5" o:spid="_x0000_s1031" type="#_x0000_t202" style="position:absolute;margin-left:338.1pt;margin-top:24.35pt;width:23.15pt;height:25.6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" filled="f" stroked="f" strokeweight=".5pt">
                <v:textbox>
                  <w:txbxContent>
                    <w:p w:rsidR="00C141AC" w:rsidRDefault="00C141AC" w:rsidP="00C141AC">
                      <w:r>
                        <w:t>6</w:t>
                      </w:r>
                    </w:p>
                  </w:txbxContent>
                </v:textbox>
              </v:shape>
            </w:pict>
          </mc:Fallback>
        </mc:AlternateContent>
      </w:r>
    </w:p>
    <w:p w:rsidR="00685BD0" w:rsidRPr="00BE567B" w:rsidRDefault="00685BD0" w:rsidP="00685BD0">
      <w:pPr>
        <w:rPr>
          <w:b/>
          <w:sz w:val="28"/>
        </w:rPr>
      </w:pPr>
      <w:r w:rsidRPr="00BE567B">
        <w:rPr>
          <w:b/>
          <w:sz w:val="28"/>
        </w:rPr>
        <w:t xml:space="preserve">Activity </w:t>
      </w:r>
      <w:r>
        <w:rPr>
          <w:b/>
          <w:sz w:val="28"/>
        </w:rPr>
        <w:t>4</w:t>
      </w:r>
      <w:r w:rsidRPr="00BE567B">
        <w:rPr>
          <w:b/>
          <w:sz w:val="28"/>
        </w:rPr>
        <w:t xml:space="preserve">: </w:t>
      </w:r>
      <w:r>
        <w:rPr>
          <w:b/>
          <w:sz w:val="28"/>
        </w:rPr>
        <w:t>The bottom left (prioritisation grid)</w:t>
      </w:r>
    </w:p>
    <w:p w:rsidR="00685BD0" w:rsidRDefault="00685BD0" w:rsidP="00685BD0">
      <w:pPr>
        <w:pStyle w:val="Default"/>
      </w:pPr>
      <w:r>
        <w:t xml:space="preserve">Sometimes the number of jobs you have to do is overwhelming. Teachers are making demands from all angles and it’s difficult to know where to start. As we know from last week, the trouble with listing jobs is that a list doesn’t allow you to see the bigger picture; you can’t assess the progress of whole projects, you can only pick off small, individual tasks. </w:t>
      </w:r>
    </w:p>
    <w:p w:rsidR="00685BD0" w:rsidRDefault="00685BD0" w:rsidP="00685BD0">
      <w:pPr>
        <w:pStyle w:val="Default"/>
      </w:pPr>
    </w:p>
    <w:p w:rsidR="00685BD0" w:rsidRDefault="00685BD0" w:rsidP="00685BD0">
      <w:pPr>
        <w:pStyle w:val="Default"/>
      </w:pPr>
      <w:r>
        <w:t xml:space="preserve">Using a matrix or a grid helps you assess where entire subjects are up to. And once you’ve got a good sense of how an entire subject is going, you can use your time much more effectively, targeting your energy where it’s most needed. </w:t>
      </w:r>
    </w:p>
    <w:p w:rsidR="00685BD0" w:rsidRDefault="00685BD0" w:rsidP="00685BD0">
      <w:pPr>
        <w:pStyle w:val="Default"/>
      </w:pPr>
    </w:p>
    <w:p w:rsidR="00685BD0" w:rsidRPr="00C41A3B" w:rsidRDefault="00685BD0" w:rsidP="00685BD0">
      <w:pPr>
        <w:pStyle w:val="Default"/>
        <w:rPr>
          <w:b/>
        </w:rPr>
      </w:pPr>
      <w:r w:rsidRPr="00C41A3B">
        <w:rPr>
          <w:b/>
        </w:rPr>
        <w:t>Step 1: Pick one of your subjects</w:t>
      </w:r>
    </w:p>
    <w:p w:rsidR="00685BD0" w:rsidRPr="00C41A3B" w:rsidRDefault="00685BD0" w:rsidP="00685BD0">
      <w:pPr>
        <w:pStyle w:val="Default"/>
        <w:rPr>
          <w:b/>
        </w:rPr>
      </w:pPr>
      <w:r w:rsidRPr="00C41A3B">
        <w:rPr>
          <w:b/>
        </w:rPr>
        <w:t>Step 2: Put every topic you study in this subject onto this grid</w:t>
      </w:r>
      <w:r>
        <w:rPr>
          <w:b/>
        </w:rPr>
        <w:t xml:space="preserve"> (considering the level of enjoyment and current understanding)</w:t>
      </w:r>
      <w:r w:rsidRPr="00C41A3B">
        <w:rPr>
          <w:b/>
        </w:rPr>
        <w:t xml:space="preserve">: </w:t>
      </w:r>
    </w:p>
    <w:p w:rsidR="00685BD0" w:rsidRDefault="00685BD0" w:rsidP="00685BD0">
      <w:pPr>
        <w:pStyle w:val="Default"/>
      </w:pPr>
      <w:r w:rsidRPr="00C41A3B">
        <w:rPr>
          <w:noProof/>
          <w:lang w:eastAsia="en-GB"/>
        </w:rPr>
        <mc:AlternateContent>
          <mc:Choice Requires="wps">
            <w:drawing>
              <wp:anchor distT="0" distB="0" distL="114300" distR="114300" simplePos="0" relativeHeight="251666432" behindDoc="0" locked="0" layoutInCell="1" allowOverlap="1" wp14:anchorId="70DF864A" wp14:editId="4A2FB161">
                <wp:simplePos x="0" y="0"/>
                <wp:positionH relativeFrom="margin">
                  <wp:posOffset>2238375</wp:posOffset>
                </wp:positionH>
                <wp:positionV relativeFrom="paragraph">
                  <wp:posOffset>168275</wp:posOffset>
                </wp:positionV>
                <wp:extent cx="1276350" cy="368935"/>
                <wp:effectExtent l="0" t="0" r="0" b="0"/>
                <wp:wrapNone/>
                <wp:docPr id="12" name="TextBox 11"/>
                <wp:cNvGraphicFramePr/>
                <a:graphic xmlns:a="http://schemas.openxmlformats.org/drawingml/2006/main">
                  <a:graphicData uri="http://schemas.microsoft.com/office/word/2010/wordprocessingShape">
                    <wps:wsp>
                      <wps:cNvSpPr txBox="1"/>
                      <wps:spPr>
                        <a:xfrm>
                          <a:off x="0" y="0"/>
                          <a:ext cx="1276350" cy="368935"/>
                        </a:xfrm>
                        <a:prstGeom prst="rect">
                          <a:avLst/>
                        </a:prstGeom>
                        <a:noFill/>
                      </wps:spPr>
                      <wps:txbx>
                        <w:txbxContent>
                          <w:p w:rsidR="00685BD0" w:rsidRPr="00C41A3B" w:rsidRDefault="00685BD0" w:rsidP="00685BD0">
                            <w:pPr>
                              <w:pStyle w:val="NormalWeb"/>
                              <w:spacing w:before="0" w:beforeAutospacing="0" w:after="0" w:afterAutospacing="0"/>
                              <w:rPr>
                                <w:sz w:val="20"/>
                              </w:rPr>
                            </w:pPr>
                            <w:r w:rsidRPr="00C41A3B">
                              <w:rPr>
                                <w:rFonts w:asciiTheme="minorHAnsi" w:hAnsi="Calibri" w:cstheme="minorBidi"/>
                                <w:b/>
                                <w:bCs/>
                                <w:color w:val="000000" w:themeColor="text1"/>
                                <w:kern w:val="24"/>
                                <w:sz w:val="28"/>
                                <w:szCs w:val="36"/>
                              </w:rPr>
                              <w:t>Enjoying a lot</w:t>
                            </w:r>
                          </w:p>
                        </w:txbxContent>
                      </wps:txbx>
                      <wps:bodyPr wrap="square" rtlCol="0">
                        <a:spAutoFit/>
                      </wps:bodyPr>
                    </wps:wsp>
                  </a:graphicData>
                </a:graphic>
                <wp14:sizeRelH relativeFrom="margin">
                  <wp14:pctWidth>0</wp14:pctWidth>
                </wp14:sizeRelH>
              </wp:anchor>
            </w:drawing>
          </mc:Choice>
          <mc:Fallback>
            <w:pict>
              <v:shape w14:anchorId="70DF864A" id="TextBox 11" o:spid="_x0000_s1032" type="#_x0000_t202" style="position:absolute;margin-left:176.25pt;margin-top:13.25pt;width:100.5pt;height:29.05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" filled="f" stroked="f">
                <v:textbox style="mso-fit-shape-to-text:t">
                  <w:txbxContent>
                    <w:p w:rsidR="00685BD0" w:rsidRPr="00C41A3B" w:rsidRDefault="00685BD0" w:rsidP="00685BD0">
                      <w:pPr>
                        <w:pStyle w:val="NormalWeb"/>
                        <w:spacing w:before="0" w:beforeAutospacing="0" w:after="0" w:afterAutospacing="0"/>
                        <w:rPr>
                          <w:sz w:val="20"/>
                        </w:rPr>
                      </w:pPr>
                      <w:r w:rsidRPr="00C41A3B">
                        <w:rPr>
                          <w:rFonts w:asciiTheme="minorHAnsi" w:hAnsi="Calibri" w:cstheme="minorBidi"/>
                          <w:b/>
                          <w:bCs/>
                          <w:color w:val="000000" w:themeColor="text1"/>
                          <w:kern w:val="24"/>
                          <w:sz w:val="28"/>
                          <w:szCs w:val="36"/>
                        </w:rPr>
                        <w:t>Enjoying a lot</w:t>
                      </w:r>
                    </w:p>
                  </w:txbxContent>
                </v:textbox>
                <w10:wrap anchorx="margin"/>
              </v:shape>
            </w:pict>
          </mc:Fallback>
        </mc:AlternateContent>
      </w:r>
    </w:p>
    <w:p w:rsidR="00685BD0" w:rsidRDefault="00685BD0" w:rsidP="00685BD0">
      <w:pPr>
        <w:pStyle w:val="Default"/>
      </w:pPr>
    </w:p>
    <w:p w:rsidR="00685BD0" w:rsidRDefault="00685BD0" w:rsidP="00685BD0">
      <w:pPr>
        <w:pStyle w:val="Default"/>
      </w:pPr>
      <w:r>
        <w:rPr>
          <w:noProof/>
          <w:lang w:eastAsia="en-GB"/>
        </w:rPr>
        <mc:AlternateContent>
          <mc:Choice Requires="wps">
            <w:drawing>
              <wp:anchor distT="0" distB="0" distL="114300" distR="114300" simplePos="0" relativeHeight="251667456" behindDoc="0" locked="0" layoutInCell="1" allowOverlap="1" wp14:anchorId="22B4B0AE" wp14:editId="08EABFE8">
                <wp:simplePos x="0" y="0"/>
                <wp:positionH relativeFrom="margin">
                  <wp:align>center</wp:align>
                </wp:positionH>
                <wp:positionV relativeFrom="paragraph">
                  <wp:posOffset>43815</wp:posOffset>
                </wp:positionV>
                <wp:extent cx="38100" cy="4248150"/>
                <wp:effectExtent l="76200" t="38100" r="57150" b="57150"/>
                <wp:wrapNone/>
                <wp:docPr id="7" name="Straight Arrow Connector 7"/>
                <wp:cNvGraphicFramePr/>
                <a:graphic xmlns:a="http://schemas.openxmlformats.org/drawingml/2006/main">
                  <a:graphicData uri="http://schemas.microsoft.com/office/word/2010/wordprocessingShape">
                    <wps:wsp>
                      <wps:cNvCnPr/>
                      <wps:spPr>
                        <a:xfrm>
                          <a:off x="0" y="0"/>
                          <a:ext cx="38100" cy="4248150"/>
                        </a:xfrm>
                        <a:prstGeom prst="straightConnector1">
                          <a:avLst/>
                        </a:prstGeom>
                        <a:ln>
                          <a:headEnd type="triangle"/>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27EF2EA2" id="Straight Arrow Connector 7" o:spid="_x0000_s1026" type="#_x0000_t32" style="position:absolute;margin-left:0;margin-top:3.45pt;width:3pt;height:334.5pt;z-index:25166745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" strokecolor="#ed7d31 [3205]" strokeweight="1.5pt">
                <v:stroke startarrow="block" endarrow="block" joinstyle="miter"/>
                <w10:wrap anchorx="margin"/>
              </v:shape>
            </w:pict>
          </mc:Fallback>
        </mc:AlternateContent>
      </w:r>
    </w:p>
    <w:p w:rsidR="00685BD0" w:rsidRDefault="00685BD0" w:rsidP="00685BD0">
      <w:pPr>
        <w:pStyle w:val="Default"/>
      </w:pPr>
    </w:p>
    <w:p w:rsidR="00685BD0" w:rsidRDefault="00685BD0" w:rsidP="00685BD0">
      <w:pPr>
        <w:pStyle w:val="Default"/>
      </w:pPr>
    </w:p>
    <w:p w:rsidR="00685BD0" w:rsidRDefault="00685BD0" w:rsidP="00685BD0">
      <w:pPr>
        <w:pStyle w:val="Default"/>
      </w:pPr>
    </w:p>
    <w:p w:rsidR="00685BD0" w:rsidRDefault="00685BD0" w:rsidP="00685BD0">
      <w:pPr>
        <w:pStyle w:val="Default"/>
      </w:pPr>
    </w:p>
    <w:p w:rsidR="00685BD0" w:rsidRDefault="00685BD0" w:rsidP="00685BD0">
      <w:pPr>
        <w:pStyle w:val="Default"/>
      </w:pPr>
    </w:p>
    <w:p w:rsidR="00685BD0" w:rsidRDefault="00685BD0" w:rsidP="00685BD0">
      <w:pPr>
        <w:pStyle w:val="Default"/>
      </w:pPr>
    </w:p>
    <w:p w:rsidR="00685BD0" w:rsidRDefault="00685BD0" w:rsidP="00685BD0">
      <w:pPr>
        <w:pStyle w:val="Default"/>
      </w:pPr>
    </w:p>
    <w:p w:rsidR="00685BD0" w:rsidRDefault="00685BD0" w:rsidP="00685BD0">
      <w:pPr>
        <w:pStyle w:val="Default"/>
      </w:pPr>
    </w:p>
    <w:p w:rsidR="00685BD0" w:rsidRDefault="00685BD0" w:rsidP="00685BD0">
      <w:pPr>
        <w:pStyle w:val="Default"/>
      </w:pPr>
      <w:r w:rsidRPr="00C41A3B">
        <w:rPr>
          <w:noProof/>
          <w:lang w:eastAsia="en-GB"/>
        </w:rPr>
        <mc:AlternateContent>
          <mc:Choice Requires="wps">
            <w:drawing>
              <wp:anchor distT="0" distB="0" distL="114300" distR="114300" simplePos="0" relativeHeight="251671552" behindDoc="0" locked="0" layoutInCell="1" allowOverlap="1" wp14:anchorId="30D0DFB4" wp14:editId="5822CD9D">
                <wp:simplePos x="0" y="0"/>
                <wp:positionH relativeFrom="margin">
                  <wp:posOffset>5286375</wp:posOffset>
                </wp:positionH>
                <wp:positionV relativeFrom="paragraph">
                  <wp:posOffset>65405</wp:posOffset>
                </wp:positionV>
                <wp:extent cx="1314450" cy="368935"/>
                <wp:effectExtent l="0" t="0" r="0" b="0"/>
                <wp:wrapNone/>
                <wp:docPr id="13" name="TextBox 11"/>
                <wp:cNvGraphicFramePr/>
                <a:graphic xmlns:a="http://schemas.openxmlformats.org/drawingml/2006/main">
                  <a:graphicData uri="http://schemas.microsoft.com/office/word/2010/wordprocessingShape">
                    <wps:wsp>
                      <wps:cNvSpPr txBox="1"/>
                      <wps:spPr>
                        <a:xfrm>
                          <a:off x="0" y="0"/>
                          <a:ext cx="1314450" cy="368935"/>
                        </a:xfrm>
                        <a:prstGeom prst="rect">
                          <a:avLst/>
                        </a:prstGeom>
                        <a:noFill/>
                      </wps:spPr>
                      <wps:txbx>
                        <w:txbxContent>
                          <w:p w:rsidR="00685BD0" w:rsidRPr="00C41A3B" w:rsidRDefault="00685BD0" w:rsidP="00685BD0">
                            <w:pPr>
                              <w:pStyle w:val="NormalWeb"/>
                              <w:spacing w:before="0" w:beforeAutospacing="0" w:after="0" w:afterAutospacing="0"/>
                              <w:jc w:val="center"/>
                              <w:rPr>
                                <w:sz w:val="20"/>
                              </w:rPr>
                            </w:pPr>
                            <w:r>
                              <w:rPr>
                                <w:rFonts w:asciiTheme="minorHAnsi" w:hAnsi="Calibri" w:cstheme="minorBidi"/>
                                <w:b/>
                                <w:bCs/>
                                <w:color w:val="000000" w:themeColor="text1"/>
                                <w:kern w:val="24"/>
                                <w:sz w:val="28"/>
                                <w:szCs w:val="36"/>
                              </w:rPr>
                              <w:t>Understanding well</w:t>
                            </w:r>
                          </w:p>
                        </w:txbxContent>
                      </wps:txbx>
                      <wps:bodyPr wrap="square" rtlCol="0">
                        <a:spAutoFit/>
                      </wps:bodyPr>
                    </wps:wsp>
                  </a:graphicData>
                </a:graphic>
                <wp14:sizeRelH relativeFrom="margin">
                  <wp14:pctWidth>0</wp14:pctWidth>
                </wp14:sizeRelH>
              </wp:anchor>
            </w:drawing>
          </mc:Choice>
          <mc:Fallback>
            <w:pict>
              <v:shape w14:anchorId="30D0DFB4" id="_x0000_s1033" type="#_x0000_t202" style="position:absolute;margin-left:416.25pt;margin-top:5.15pt;width:103.5pt;height:29.05pt;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" filled="f" stroked="f">
                <v:textbox style="mso-fit-shape-to-text:t">
                  <w:txbxContent>
                    <w:p w:rsidR="00685BD0" w:rsidRPr="00C41A3B" w:rsidRDefault="00685BD0" w:rsidP="00685BD0">
                      <w:pPr>
                        <w:pStyle w:val="NormalWeb"/>
                        <w:spacing w:before="0" w:beforeAutospacing="0" w:after="0" w:afterAutospacing="0"/>
                        <w:jc w:val="center"/>
                        <w:rPr>
                          <w:sz w:val="20"/>
                        </w:rPr>
                      </w:pPr>
                      <w:r>
                        <w:rPr>
                          <w:rFonts w:asciiTheme="minorHAnsi" w:hAnsi="Calibri" w:cstheme="minorBidi"/>
                          <w:b/>
                          <w:bCs/>
                          <w:color w:val="000000" w:themeColor="text1"/>
                          <w:kern w:val="24"/>
                          <w:sz w:val="28"/>
                          <w:szCs w:val="36"/>
                        </w:rPr>
                        <w:t>Understanding well</w:t>
                      </w:r>
                    </w:p>
                  </w:txbxContent>
                </v:textbox>
                <w10:wrap anchorx="margin"/>
              </v:shape>
            </w:pict>
          </mc:Fallback>
        </mc:AlternateContent>
      </w:r>
      <w:r w:rsidRPr="00C41A3B">
        <w:rPr>
          <w:noProof/>
          <w:lang w:eastAsia="en-GB"/>
        </w:rPr>
        <mc:AlternateContent>
          <mc:Choice Requires="wps">
            <w:drawing>
              <wp:anchor distT="0" distB="0" distL="114300" distR="114300" simplePos="0" relativeHeight="251670528" behindDoc="0" locked="0" layoutInCell="1" allowOverlap="1" wp14:anchorId="4A36D5FA" wp14:editId="34BBBEC6">
                <wp:simplePos x="0" y="0"/>
                <wp:positionH relativeFrom="margin">
                  <wp:posOffset>-847725</wp:posOffset>
                </wp:positionH>
                <wp:positionV relativeFrom="paragraph">
                  <wp:posOffset>198755</wp:posOffset>
                </wp:positionV>
                <wp:extent cx="1314450" cy="369332"/>
                <wp:effectExtent l="0" t="0" r="0" b="0"/>
                <wp:wrapNone/>
                <wp:docPr id="11" name="TextBox 11"/>
                <wp:cNvGraphicFramePr/>
                <a:graphic xmlns:a="http://schemas.openxmlformats.org/drawingml/2006/main">
                  <a:graphicData uri="http://schemas.microsoft.com/office/word/2010/wordprocessingShape">
                    <wps:wsp>
                      <wps:cNvSpPr txBox="1"/>
                      <wps:spPr>
                        <a:xfrm>
                          <a:off x="0" y="0"/>
                          <a:ext cx="1314450" cy="369332"/>
                        </a:xfrm>
                        <a:prstGeom prst="rect">
                          <a:avLst/>
                        </a:prstGeom>
                        <a:noFill/>
                      </wps:spPr>
                      <wps:txbx>
                        <w:txbxContent>
                          <w:p w:rsidR="00685BD0" w:rsidRPr="00C41A3B" w:rsidRDefault="00685BD0" w:rsidP="00685BD0">
                            <w:pPr>
                              <w:pStyle w:val="NormalWeb"/>
                              <w:spacing w:before="0" w:beforeAutospacing="0" w:after="0" w:afterAutospacing="0"/>
                              <w:jc w:val="center"/>
                              <w:rPr>
                                <w:sz w:val="20"/>
                              </w:rPr>
                            </w:pPr>
                            <w:r>
                              <w:rPr>
                                <w:rFonts w:asciiTheme="minorHAnsi" w:hAnsi="Calibri" w:cstheme="minorBidi"/>
                                <w:b/>
                                <w:bCs/>
                                <w:color w:val="000000" w:themeColor="text1"/>
                                <w:kern w:val="24"/>
                                <w:sz w:val="28"/>
                                <w:szCs w:val="36"/>
                              </w:rPr>
                              <w:t>Not understanding</w:t>
                            </w:r>
                          </w:p>
                        </w:txbxContent>
                      </wps:txbx>
                      <wps:bodyPr wrap="square" rtlCol="0">
                        <a:spAutoFit/>
                      </wps:bodyPr>
                    </wps:wsp>
                  </a:graphicData>
                </a:graphic>
                <wp14:sizeRelH relativeFrom="margin">
                  <wp14:pctWidth>0</wp14:pctWidth>
                </wp14:sizeRelH>
              </wp:anchor>
            </w:drawing>
          </mc:Choice>
          <mc:Fallback>
            <w:pict>
              <v:shape w14:anchorId="4A36D5FA" id="_x0000_s1034" type="#_x0000_t202" style="position:absolute;margin-left:-66.75pt;margin-top:15.65pt;width:103.5pt;height:29.1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" filled="f" stroked="f">
                <v:textbox style="mso-fit-shape-to-text:t">
                  <w:txbxContent>
                    <w:p w:rsidR="00685BD0" w:rsidRPr="00C41A3B" w:rsidRDefault="00685BD0" w:rsidP="00685BD0">
                      <w:pPr>
                        <w:pStyle w:val="NormalWeb"/>
                        <w:spacing w:before="0" w:beforeAutospacing="0" w:after="0" w:afterAutospacing="0"/>
                        <w:jc w:val="center"/>
                        <w:rPr>
                          <w:sz w:val="20"/>
                        </w:rPr>
                      </w:pPr>
                      <w:r>
                        <w:rPr>
                          <w:rFonts w:asciiTheme="minorHAnsi" w:hAnsi="Calibri" w:cstheme="minorBidi"/>
                          <w:b/>
                          <w:bCs/>
                          <w:color w:val="000000" w:themeColor="text1"/>
                          <w:kern w:val="24"/>
                          <w:sz w:val="28"/>
                          <w:szCs w:val="36"/>
                        </w:rPr>
                        <w:t>Not understanding</w:t>
                      </w:r>
                    </w:p>
                  </w:txbxContent>
                </v:textbox>
                <w10:wrap anchorx="margin"/>
              </v:shape>
            </w:pict>
          </mc:Fallback>
        </mc:AlternateContent>
      </w:r>
    </w:p>
    <w:p w:rsidR="00685BD0" w:rsidRDefault="00685BD0" w:rsidP="00685BD0">
      <w:pPr>
        <w:pStyle w:val="Default"/>
      </w:pPr>
      <w:r>
        <w:rPr>
          <w:noProof/>
          <w:lang w:eastAsia="en-GB"/>
        </w:rPr>
        <mc:AlternateContent>
          <mc:Choice Requires="wps">
            <w:drawing>
              <wp:anchor distT="0" distB="0" distL="114300" distR="114300" simplePos="0" relativeHeight="251668480" behindDoc="0" locked="0" layoutInCell="1" allowOverlap="1" wp14:anchorId="21927B70" wp14:editId="0B96326F">
                <wp:simplePos x="0" y="0"/>
                <wp:positionH relativeFrom="margin">
                  <wp:posOffset>19050</wp:posOffset>
                </wp:positionH>
                <wp:positionV relativeFrom="paragraph">
                  <wp:posOffset>183515</wp:posOffset>
                </wp:positionV>
                <wp:extent cx="5724525" cy="45719"/>
                <wp:effectExtent l="38100" t="76200" r="0" b="88265"/>
                <wp:wrapNone/>
                <wp:docPr id="9" name="Straight Arrow Connector 9"/>
                <wp:cNvGraphicFramePr/>
                <a:graphic xmlns:a="http://schemas.openxmlformats.org/drawingml/2006/main">
                  <a:graphicData uri="http://schemas.microsoft.com/office/word/2010/wordprocessingShape">
                    <wps:wsp>
                      <wps:cNvCnPr/>
                      <wps:spPr>
                        <a:xfrm flipV="1">
                          <a:off x="0" y="0"/>
                          <a:ext cx="5724525" cy="45719"/>
                        </a:xfrm>
                        <a:prstGeom prst="straightConnector1">
                          <a:avLst/>
                        </a:prstGeom>
                        <a:ln>
                          <a:headEnd type="triangle"/>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6381FF" id="Straight Arrow Connector 9" o:spid="_x0000_s1026" type="#_x0000_t32" style="position:absolute;margin-left:1.5pt;margin-top:14.45pt;width:450.75pt;height:3.6p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" strokecolor="#ed7d31 [3205]" strokeweight="1.5pt">
                <v:stroke startarrow="block" endarrow="block" joinstyle="miter"/>
                <w10:wrap anchorx="margin"/>
              </v:shape>
            </w:pict>
          </mc:Fallback>
        </mc:AlternateContent>
      </w:r>
    </w:p>
    <w:p w:rsidR="00685BD0" w:rsidRDefault="00685BD0" w:rsidP="00685BD0">
      <w:pPr>
        <w:pStyle w:val="Default"/>
      </w:pPr>
    </w:p>
    <w:p w:rsidR="00685BD0" w:rsidRDefault="00685BD0" w:rsidP="00685BD0">
      <w:pPr>
        <w:pStyle w:val="Default"/>
      </w:pPr>
    </w:p>
    <w:p w:rsidR="00685BD0" w:rsidRDefault="00685BD0" w:rsidP="00685BD0">
      <w:pPr>
        <w:pStyle w:val="Default"/>
      </w:pPr>
    </w:p>
    <w:p w:rsidR="00685BD0" w:rsidRDefault="00685BD0" w:rsidP="00685BD0">
      <w:pPr>
        <w:pStyle w:val="Default"/>
      </w:pPr>
    </w:p>
    <w:p w:rsidR="00685BD0" w:rsidRDefault="00685BD0" w:rsidP="00685BD0">
      <w:pPr>
        <w:pStyle w:val="Default"/>
      </w:pPr>
    </w:p>
    <w:p w:rsidR="00685BD0" w:rsidRDefault="00685BD0" w:rsidP="00685BD0">
      <w:pPr>
        <w:pStyle w:val="Default"/>
      </w:pPr>
    </w:p>
    <w:p w:rsidR="00685BD0" w:rsidRDefault="00685BD0" w:rsidP="00685BD0">
      <w:pPr>
        <w:pStyle w:val="Default"/>
      </w:pPr>
    </w:p>
    <w:p w:rsidR="00685BD0" w:rsidRDefault="00685BD0" w:rsidP="00685BD0">
      <w:pPr>
        <w:pStyle w:val="Default"/>
      </w:pPr>
    </w:p>
    <w:p w:rsidR="00685BD0" w:rsidRDefault="00685BD0" w:rsidP="00685BD0">
      <w:pPr>
        <w:pStyle w:val="Default"/>
      </w:pPr>
    </w:p>
    <w:p w:rsidR="00685BD0" w:rsidRDefault="00685BD0" w:rsidP="00685BD0">
      <w:pPr>
        <w:pStyle w:val="Default"/>
      </w:pPr>
    </w:p>
    <w:p w:rsidR="00685BD0" w:rsidRDefault="00685BD0" w:rsidP="00685BD0">
      <w:pPr>
        <w:pStyle w:val="Default"/>
      </w:pPr>
    </w:p>
    <w:p w:rsidR="00685BD0" w:rsidRDefault="00685BD0" w:rsidP="00685BD0">
      <w:pPr>
        <w:pStyle w:val="Default"/>
      </w:pPr>
    </w:p>
    <w:p w:rsidR="00685BD0" w:rsidRDefault="00685BD0" w:rsidP="00685BD0">
      <w:pPr>
        <w:pStyle w:val="Default"/>
      </w:pPr>
      <w:r w:rsidRPr="00C41A3B">
        <w:rPr>
          <w:noProof/>
          <w:lang w:eastAsia="en-GB"/>
        </w:rPr>
        <mc:AlternateContent>
          <mc:Choice Requires="wps">
            <w:drawing>
              <wp:anchor distT="0" distB="0" distL="114300" distR="114300" simplePos="0" relativeHeight="251669504" behindDoc="0" locked="0" layoutInCell="1" allowOverlap="1" wp14:anchorId="1C198F63" wp14:editId="1B9E923F">
                <wp:simplePos x="0" y="0"/>
                <wp:positionH relativeFrom="margin">
                  <wp:align>center</wp:align>
                </wp:positionH>
                <wp:positionV relativeFrom="paragraph">
                  <wp:posOffset>13335</wp:posOffset>
                </wp:positionV>
                <wp:extent cx="1276350" cy="369332"/>
                <wp:effectExtent l="0" t="0" r="0" b="0"/>
                <wp:wrapNone/>
                <wp:docPr id="10" name="TextBox 11"/>
                <wp:cNvGraphicFramePr/>
                <a:graphic xmlns:a="http://schemas.openxmlformats.org/drawingml/2006/main">
                  <a:graphicData uri="http://schemas.microsoft.com/office/word/2010/wordprocessingShape">
                    <wps:wsp>
                      <wps:cNvSpPr txBox="1"/>
                      <wps:spPr>
                        <a:xfrm>
                          <a:off x="0" y="0"/>
                          <a:ext cx="1276350" cy="369332"/>
                        </a:xfrm>
                        <a:prstGeom prst="rect">
                          <a:avLst/>
                        </a:prstGeom>
                        <a:noFill/>
                      </wps:spPr>
                      <wps:txbx>
                        <w:txbxContent>
                          <w:p w:rsidR="00685BD0" w:rsidRPr="00C41A3B" w:rsidRDefault="00685BD0" w:rsidP="00685BD0">
                            <w:pPr>
                              <w:pStyle w:val="NormalWeb"/>
                              <w:spacing w:before="0" w:beforeAutospacing="0" w:after="0" w:afterAutospacing="0"/>
                              <w:jc w:val="center"/>
                              <w:rPr>
                                <w:sz w:val="20"/>
                              </w:rPr>
                            </w:pPr>
                            <w:r>
                              <w:rPr>
                                <w:rFonts w:asciiTheme="minorHAnsi" w:hAnsi="Calibri" w:cstheme="minorBidi"/>
                                <w:b/>
                                <w:bCs/>
                                <w:color w:val="000000" w:themeColor="text1"/>
                                <w:kern w:val="24"/>
                                <w:sz w:val="28"/>
                                <w:szCs w:val="36"/>
                              </w:rPr>
                              <w:t>Not enjoying</w:t>
                            </w:r>
                          </w:p>
                        </w:txbxContent>
                      </wps:txbx>
                      <wps:bodyPr wrap="square" rtlCol="0">
                        <a:spAutoFit/>
                      </wps:bodyPr>
                    </wps:wsp>
                  </a:graphicData>
                </a:graphic>
                <wp14:sizeRelH relativeFrom="margin">
                  <wp14:pctWidth>0</wp14:pctWidth>
                </wp14:sizeRelH>
              </wp:anchor>
            </w:drawing>
          </mc:Choice>
          <mc:Fallback>
            <w:pict>
              <v:shape w14:anchorId="1C198F63" id="_x0000_s1035" type="#_x0000_t202" style="position:absolute;margin-left:0;margin-top:1.05pt;width:100.5pt;height:29.1pt;z-index:25166950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" filled="f" stroked="f">
                <v:textbox style="mso-fit-shape-to-text:t">
                  <w:txbxContent>
                    <w:p w:rsidR="00685BD0" w:rsidRPr="00C41A3B" w:rsidRDefault="00685BD0" w:rsidP="00685BD0">
                      <w:pPr>
                        <w:pStyle w:val="NormalWeb"/>
                        <w:spacing w:before="0" w:beforeAutospacing="0" w:after="0" w:afterAutospacing="0"/>
                        <w:jc w:val="center"/>
                        <w:rPr>
                          <w:sz w:val="20"/>
                        </w:rPr>
                      </w:pPr>
                      <w:r>
                        <w:rPr>
                          <w:rFonts w:asciiTheme="minorHAnsi" w:hAnsi="Calibri" w:cstheme="minorBidi"/>
                          <w:b/>
                          <w:bCs/>
                          <w:color w:val="000000" w:themeColor="text1"/>
                          <w:kern w:val="24"/>
                          <w:sz w:val="28"/>
                          <w:szCs w:val="36"/>
                        </w:rPr>
                        <w:t>Not enjoying</w:t>
                      </w:r>
                    </w:p>
                  </w:txbxContent>
                </v:textbox>
                <w10:wrap anchorx="margin"/>
              </v:shape>
            </w:pict>
          </mc:Fallback>
        </mc:AlternateContent>
      </w:r>
    </w:p>
    <w:p w:rsidR="00685BD0" w:rsidRDefault="00685BD0" w:rsidP="00685BD0">
      <w:pPr>
        <w:pStyle w:val="Default"/>
      </w:pPr>
    </w:p>
    <w:p w:rsidR="00685BD0" w:rsidRDefault="00685BD0" w:rsidP="00685BD0">
      <w:pPr>
        <w:pStyle w:val="Default"/>
      </w:pPr>
      <w:r>
        <w:t xml:space="preserve">Once you’ve made these decisions and placed these topics as dots or crosses on the grid, make notes under each dot explaining the reasons why you’ve positioned it there. Then, make a note </w:t>
      </w:r>
      <w:r w:rsidRPr="00C41A3B">
        <w:rPr>
          <w:b/>
        </w:rPr>
        <w:t>of one task you could do that will push the dot further right, and one task you could do which will push the dot further upwards</w:t>
      </w:r>
      <w:r>
        <w:t xml:space="preserve">. </w:t>
      </w:r>
    </w:p>
    <w:p w:rsidR="00685BD0" w:rsidRDefault="00685BD0" w:rsidP="00685BD0">
      <w:pPr>
        <w:pStyle w:val="Default"/>
      </w:pPr>
    </w:p>
    <w:p w:rsidR="00685BD0" w:rsidRDefault="00C141AC" w:rsidP="00685BD0">
      <w:pPr>
        <w:pStyle w:val="Default"/>
        <w:rPr>
          <w:sz w:val="23"/>
          <w:szCs w:val="23"/>
        </w:rPr>
        <w:sectPr w:rsidR="00685BD0" w:rsidSect="00E64DA6">
          <w:headerReference w:type="default" r:id="rId14"/>
          <w:footerReference w:type="default" r:id="rId15"/>
          <w:pgSz w:w="11906" w:h="16838"/>
          <w:pgMar w:top="1440" w:right="1440" w:bottom="1440" w:left="1440" w:header="708" w:footer="708" w:gutter="0"/>
          <w:pgNumType w:start="0"/>
          <w:cols w:space="708"/>
          <w:titlePg/>
          <w:docGrid w:linePitch="360"/>
        </w:sectPr>
      </w:pPr>
      <w:r>
        <w:rPr>
          <w:noProof/>
          <w:lang w:eastAsia="en-GB"/>
        </w:rPr>
        <mc:AlternateContent>
          <mc:Choice Requires="wps">
            <w:drawing>
              <wp:anchor distT="0" distB="0" distL="114300" distR="114300" simplePos="0" relativeHeight="251676672" behindDoc="0" locked="0" layoutInCell="1" allowOverlap="1" wp14:anchorId="4BD8D5B1" wp14:editId="588AC76F">
                <wp:simplePos x="0" y="0"/>
                <wp:positionH relativeFrom="margin">
                  <wp:align>center</wp:align>
                </wp:positionH>
                <wp:positionV relativeFrom="paragraph">
                  <wp:posOffset>604299</wp:posOffset>
                </wp:positionV>
                <wp:extent cx="294198" cy="326004"/>
                <wp:effectExtent l="0" t="0" r="0" b="0"/>
                <wp:wrapNone/>
                <wp:docPr id="6" name="Text Box 6"/>
                <wp:cNvGraphicFramePr/>
                <a:graphic xmlns:a="http://schemas.openxmlformats.org/drawingml/2006/main">
                  <a:graphicData uri="http://schemas.microsoft.com/office/word/2010/wordprocessingShape">
                    <wps:wsp>
                      <wps:cNvSpPr txBox="1"/>
                      <wps:spPr>
                        <a:xfrm>
                          <a:off x="0" y="0"/>
                          <a:ext cx="294198" cy="326004"/>
                        </a:xfrm>
                        <a:prstGeom prst="rect">
                          <a:avLst/>
                        </a:prstGeom>
                        <a:noFill/>
                        <a:ln w="6350">
                          <a:noFill/>
                        </a:ln>
                      </wps:spPr>
                      <wps:txbx>
                        <w:txbxContent>
                          <w:p w:rsidR="00C141AC" w:rsidRDefault="00C141AC" w:rsidP="00C141AC">
                            <w: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D8D5B1" id="Text Box 6" o:spid="_x0000_s1036" type="#_x0000_t202" style="position:absolute;margin-left:0;margin-top:47.6pt;width:23.15pt;height:25.65pt;z-index:25167667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" filled="f" stroked="f" strokeweight=".5pt">
                <v:textbox>
                  <w:txbxContent>
                    <w:p w:rsidR="00C141AC" w:rsidRDefault="00C141AC" w:rsidP="00C141AC">
                      <w:r>
                        <w:t>7</w:t>
                      </w:r>
                    </w:p>
                  </w:txbxContent>
                </v:textbox>
                <w10:wrap anchorx="margin"/>
              </v:shape>
            </w:pict>
          </mc:Fallback>
        </mc:AlternateContent>
      </w:r>
      <w:r w:rsidR="00685BD0">
        <w:t>Good prioritisation means knowing why you’re doing what you’re doing – this task will help!</w:t>
      </w:r>
    </w:p>
    <w:p w:rsidR="00685BD0" w:rsidRPr="000C730B" w:rsidRDefault="00685BD0" w:rsidP="00685BD0">
      <w:pPr>
        <w:pStyle w:val="Default"/>
        <w:rPr>
          <w:b/>
          <w:sz w:val="28"/>
          <w:szCs w:val="23"/>
        </w:rPr>
      </w:pPr>
      <w:r w:rsidRPr="000C730B">
        <w:rPr>
          <w:b/>
          <w:sz w:val="28"/>
          <w:szCs w:val="23"/>
        </w:rPr>
        <w:t xml:space="preserve">Activity </w:t>
      </w:r>
      <w:r>
        <w:rPr>
          <w:b/>
          <w:sz w:val="28"/>
          <w:szCs w:val="23"/>
        </w:rPr>
        <w:t>5</w:t>
      </w:r>
      <w:r w:rsidRPr="000C730B">
        <w:rPr>
          <w:b/>
          <w:sz w:val="28"/>
          <w:szCs w:val="23"/>
        </w:rPr>
        <w:t xml:space="preserve">: </w:t>
      </w:r>
      <w:r>
        <w:rPr>
          <w:b/>
          <w:sz w:val="28"/>
          <w:szCs w:val="23"/>
        </w:rPr>
        <w:t>Becoming indistractable</w:t>
      </w:r>
    </w:p>
    <w:p w:rsidR="00685BD0" w:rsidRDefault="00685BD0" w:rsidP="00685BD0">
      <w:pPr>
        <w:pStyle w:val="Default"/>
        <w:rPr>
          <w:sz w:val="23"/>
          <w:szCs w:val="23"/>
        </w:rPr>
      </w:pPr>
    </w:p>
    <w:p w:rsidR="00685BD0" w:rsidRDefault="00685BD0" w:rsidP="00685BD0">
      <w:pPr>
        <w:pStyle w:val="Default"/>
      </w:pPr>
      <w:r>
        <w:t xml:space="preserve">Lecturer and consultant Nir Eyal has written a book, ‘Indistractable’, in which he explores why it is we find our lives controlled by tech giants thousands of miles away even when we have something important to do right in front of us. Often our time slips away in a haze of checking social media, sending text messages and looking at cat videos… and before we know it, we’ve spent two hours half-concentrating on something we could have finished in thirty minutes if we’d only been fully focussed. </w:t>
      </w:r>
    </w:p>
    <w:p w:rsidR="00685BD0" w:rsidRDefault="00685BD0" w:rsidP="00685BD0">
      <w:pPr>
        <w:pStyle w:val="Default"/>
      </w:pPr>
    </w:p>
    <w:p w:rsidR="00685BD0" w:rsidRDefault="00685BD0" w:rsidP="00685BD0">
      <w:pPr>
        <w:pStyle w:val="Default"/>
      </w:pPr>
      <w:r>
        <w:t xml:space="preserve">We’ve found that for many students, the key to </w:t>
      </w:r>
      <w:r w:rsidRPr="0077298C">
        <w:rPr>
          <w:b/>
        </w:rPr>
        <w:t>increasing levels of effort</w:t>
      </w:r>
      <w:r>
        <w:t xml:space="preserve"> is </w:t>
      </w:r>
      <w:r w:rsidRPr="0077298C">
        <w:rPr>
          <w:b/>
        </w:rPr>
        <w:t>decreasing levels of distraction</w:t>
      </w:r>
      <w:r>
        <w:t xml:space="preserve">. </w:t>
      </w:r>
    </w:p>
    <w:p w:rsidR="00685BD0" w:rsidRDefault="00685BD0" w:rsidP="00685BD0">
      <w:pPr>
        <w:pStyle w:val="Default"/>
      </w:pPr>
    </w:p>
    <w:p w:rsidR="00685BD0" w:rsidRDefault="00685BD0" w:rsidP="00685BD0">
      <w:pPr>
        <w:pStyle w:val="Default"/>
      </w:pPr>
      <w:r>
        <w:t xml:space="preserve">Eyal suggests something we’ve found really useful. He argues we should recognise that discomfort (ie something feeling hard or boring) precedes distraction – so we need to be ready for it. We shouldn’t sit down to do an hour’s hard work without first admitting, “I’m going to feel uncomfortable and then I’ll look for distractions. I need to be ready.” </w:t>
      </w:r>
    </w:p>
    <w:p w:rsidR="00685BD0" w:rsidRDefault="00685BD0" w:rsidP="00685BD0">
      <w:pPr>
        <w:pStyle w:val="Default"/>
      </w:pPr>
    </w:p>
    <w:p w:rsidR="00685BD0" w:rsidRDefault="00685BD0" w:rsidP="00685BD0">
      <w:pPr>
        <w:pStyle w:val="Default"/>
      </w:pPr>
      <w:r>
        <w:t xml:space="preserve">Once we’ve admitted this to ourselves, </w:t>
      </w:r>
      <w:r w:rsidRPr="0077298C">
        <w:rPr>
          <w:b/>
          <w:i/>
        </w:rPr>
        <w:t>we can anticipate distraction.</w:t>
      </w:r>
      <w:r>
        <w:t xml:space="preserve"> </w:t>
      </w:r>
    </w:p>
    <w:p w:rsidR="00685BD0" w:rsidRDefault="00685BD0" w:rsidP="00685BD0">
      <w:pPr>
        <w:pStyle w:val="Default"/>
      </w:pPr>
    </w:p>
    <w:p w:rsidR="00685BD0" w:rsidRDefault="00685BD0" w:rsidP="00685BD0">
      <w:pPr>
        <w:pStyle w:val="Default"/>
      </w:pPr>
      <w:r>
        <w:t xml:space="preserve">Where might it come from? </w:t>
      </w:r>
    </w:p>
    <w:p w:rsidR="00685BD0" w:rsidRDefault="00685BD0" w:rsidP="00685BD0">
      <w:pPr>
        <w:pStyle w:val="Default"/>
      </w:pPr>
    </w:p>
    <w:p w:rsidR="00685BD0" w:rsidRDefault="00685BD0" w:rsidP="00685BD0">
      <w:pPr>
        <w:pStyle w:val="Default"/>
      </w:pPr>
      <w:r>
        <w:t xml:space="preserve">Eyal argues we need to keep our eyes on two places: the external triggers in the environment around us and the internal triggers we feel inside ourselves. Here are some examples: </w:t>
      </w:r>
    </w:p>
    <w:p w:rsidR="00685BD0" w:rsidRDefault="00685BD0" w:rsidP="00685BD0">
      <w:pPr>
        <w:pStyle w:val="Default"/>
      </w:pPr>
    </w:p>
    <w:tbl>
      <w:tblPr>
        <w:tblStyle w:val="TableGrid"/>
        <w:tblW w:w="0" w:type="auto"/>
        <w:tblLook w:val="04A0" w:firstRow="1" w:lastRow="0" w:firstColumn="1" w:lastColumn="0" w:noHBand="0" w:noVBand="1"/>
      </w:tblPr>
      <w:tblGrid>
        <w:gridCol w:w="4508"/>
        <w:gridCol w:w="4508"/>
      </w:tblGrid>
      <w:tr w:rsidR="00685BD0" w:rsidTr="00F6031E">
        <w:tc>
          <w:tcPr>
            <w:tcW w:w="4508" w:type="dxa"/>
          </w:tcPr>
          <w:p w:rsidR="00685BD0" w:rsidRPr="0077298C" w:rsidRDefault="00685BD0" w:rsidP="00F6031E">
            <w:pPr>
              <w:pStyle w:val="Default"/>
              <w:jc w:val="center"/>
              <w:rPr>
                <w:b/>
                <w:i/>
              </w:rPr>
            </w:pPr>
            <w:r w:rsidRPr="0077298C">
              <w:rPr>
                <w:b/>
                <w:i/>
              </w:rPr>
              <w:t>External triggers</w:t>
            </w:r>
          </w:p>
        </w:tc>
        <w:tc>
          <w:tcPr>
            <w:tcW w:w="4508" w:type="dxa"/>
          </w:tcPr>
          <w:p w:rsidR="00685BD0" w:rsidRPr="0077298C" w:rsidRDefault="00685BD0" w:rsidP="00F6031E">
            <w:pPr>
              <w:pStyle w:val="Default"/>
              <w:jc w:val="center"/>
              <w:rPr>
                <w:b/>
                <w:i/>
              </w:rPr>
            </w:pPr>
            <w:r w:rsidRPr="0077298C">
              <w:rPr>
                <w:b/>
                <w:i/>
              </w:rPr>
              <w:t>Internal triggers</w:t>
            </w:r>
          </w:p>
        </w:tc>
      </w:tr>
      <w:tr w:rsidR="00685BD0" w:rsidTr="00F6031E">
        <w:tc>
          <w:tcPr>
            <w:tcW w:w="4508" w:type="dxa"/>
          </w:tcPr>
          <w:p w:rsidR="00685BD0" w:rsidRDefault="00685BD0" w:rsidP="00F6031E">
            <w:pPr>
              <w:pStyle w:val="Default"/>
            </w:pPr>
            <w:r>
              <w:t xml:space="preserve">• Phone alerts for text messages, updates, likes, new videos… </w:t>
            </w:r>
          </w:p>
          <w:p w:rsidR="00685BD0" w:rsidRDefault="00685BD0" w:rsidP="00F6031E">
            <w:pPr>
              <w:pStyle w:val="Default"/>
            </w:pPr>
            <w:r>
              <w:t xml:space="preserve">• The behaviour of those around you – people coming to chat, ask questions </w:t>
            </w:r>
          </w:p>
          <w:p w:rsidR="00685BD0" w:rsidRDefault="00685BD0" w:rsidP="00F6031E">
            <w:pPr>
              <w:pStyle w:val="Default"/>
            </w:pPr>
            <w:r>
              <w:t xml:space="preserve">• TV in the background </w:t>
            </w:r>
          </w:p>
          <w:p w:rsidR="00685BD0" w:rsidRDefault="00685BD0" w:rsidP="00F6031E">
            <w:pPr>
              <w:pStyle w:val="Default"/>
            </w:pPr>
            <w:r>
              <w:t xml:space="preserve">• Radio stations, music… </w:t>
            </w:r>
          </w:p>
          <w:p w:rsidR="00685BD0" w:rsidRDefault="00685BD0" w:rsidP="00F6031E">
            <w:pPr>
              <w:pStyle w:val="Default"/>
            </w:pPr>
          </w:p>
          <w:p w:rsidR="00685BD0" w:rsidRDefault="00685BD0" w:rsidP="00F6031E">
            <w:pPr>
              <w:pStyle w:val="Default"/>
            </w:pPr>
          </w:p>
          <w:p w:rsidR="00685BD0" w:rsidRDefault="00685BD0" w:rsidP="00F6031E">
            <w:pPr>
              <w:pStyle w:val="Default"/>
              <w:rPr>
                <w:b/>
              </w:rPr>
            </w:pPr>
            <w:r w:rsidRPr="0077298C">
              <w:rPr>
                <w:b/>
              </w:rPr>
              <w:t>Others?</w:t>
            </w:r>
          </w:p>
          <w:p w:rsidR="00685BD0" w:rsidRPr="0077298C" w:rsidRDefault="00685BD0" w:rsidP="00685BD0">
            <w:pPr>
              <w:pStyle w:val="Default"/>
              <w:numPr>
                <w:ilvl w:val="0"/>
                <w:numId w:val="4"/>
              </w:numPr>
              <w:rPr>
                <w:b/>
              </w:rPr>
            </w:pPr>
            <w:r>
              <w:rPr>
                <w:b/>
                <w:color w:val="FFFFFF" w:themeColor="background1"/>
              </w:rPr>
              <w:t>Nmfm</w:t>
            </w:r>
          </w:p>
          <w:p w:rsidR="00685BD0" w:rsidRPr="0077298C" w:rsidRDefault="00685BD0" w:rsidP="00685BD0">
            <w:pPr>
              <w:pStyle w:val="Default"/>
              <w:numPr>
                <w:ilvl w:val="0"/>
                <w:numId w:val="4"/>
              </w:numPr>
              <w:rPr>
                <w:b/>
              </w:rPr>
            </w:pPr>
            <w:r>
              <w:rPr>
                <w:b/>
                <w:color w:val="FFFFFF" w:themeColor="background1"/>
              </w:rPr>
              <w:t>n</w:t>
            </w:r>
          </w:p>
        </w:tc>
        <w:tc>
          <w:tcPr>
            <w:tcW w:w="4508" w:type="dxa"/>
          </w:tcPr>
          <w:p w:rsidR="00685BD0" w:rsidRDefault="00685BD0" w:rsidP="00F6031E">
            <w:pPr>
              <w:pStyle w:val="Default"/>
            </w:pPr>
            <w:r>
              <w:t xml:space="preserve">• Hunger </w:t>
            </w:r>
          </w:p>
          <w:p w:rsidR="00685BD0" w:rsidRDefault="00685BD0" w:rsidP="00F6031E">
            <w:pPr>
              <w:pStyle w:val="Default"/>
            </w:pPr>
            <w:r>
              <w:t xml:space="preserve">• Thirst </w:t>
            </w:r>
          </w:p>
          <w:p w:rsidR="00685BD0" w:rsidRDefault="00685BD0" w:rsidP="00F6031E">
            <w:pPr>
              <w:pStyle w:val="Default"/>
            </w:pPr>
            <w:r>
              <w:t xml:space="preserve">• Loneliness </w:t>
            </w:r>
          </w:p>
          <w:p w:rsidR="00685BD0" w:rsidRDefault="00685BD0" w:rsidP="00F6031E">
            <w:pPr>
              <w:pStyle w:val="Default"/>
            </w:pPr>
            <w:r>
              <w:t xml:space="preserve">• Boredom </w:t>
            </w:r>
          </w:p>
          <w:p w:rsidR="00685BD0" w:rsidRDefault="00685BD0" w:rsidP="00F6031E">
            <w:pPr>
              <w:pStyle w:val="Default"/>
            </w:pPr>
            <w:r>
              <w:t xml:space="preserve">• Insecurity </w:t>
            </w:r>
          </w:p>
          <w:p w:rsidR="00685BD0" w:rsidRDefault="00685BD0" w:rsidP="00F6031E">
            <w:pPr>
              <w:pStyle w:val="Default"/>
            </w:pPr>
            <w:r>
              <w:t xml:space="preserve">• Negative self-talk (“What’s the point? Why do I even have to do it? This task is stupid!”) </w:t>
            </w:r>
          </w:p>
          <w:p w:rsidR="00685BD0" w:rsidRPr="0077298C" w:rsidRDefault="00685BD0" w:rsidP="00F6031E">
            <w:pPr>
              <w:pStyle w:val="Default"/>
              <w:rPr>
                <w:b/>
              </w:rPr>
            </w:pPr>
            <w:r w:rsidRPr="0077298C">
              <w:rPr>
                <w:b/>
              </w:rPr>
              <w:t>Others?</w:t>
            </w:r>
          </w:p>
          <w:p w:rsidR="00685BD0" w:rsidRPr="0077298C" w:rsidRDefault="00685BD0" w:rsidP="00685BD0">
            <w:pPr>
              <w:pStyle w:val="Default"/>
              <w:numPr>
                <w:ilvl w:val="0"/>
                <w:numId w:val="5"/>
              </w:numPr>
            </w:pPr>
            <w:r>
              <w:rPr>
                <w:color w:val="FFFFFF" w:themeColor="background1"/>
              </w:rPr>
              <w:t>Bmnghm</w:t>
            </w:r>
          </w:p>
          <w:p w:rsidR="00685BD0" w:rsidRDefault="00685BD0" w:rsidP="00685BD0">
            <w:pPr>
              <w:pStyle w:val="Default"/>
              <w:numPr>
                <w:ilvl w:val="0"/>
                <w:numId w:val="5"/>
              </w:numPr>
            </w:pPr>
          </w:p>
          <w:p w:rsidR="00685BD0" w:rsidRDefault="00685BD0" w:rsidP="00F6031E">
            <w:pPr>
              <w:pStyle w:val="Default"/>
            </w:pPr>
          </w:p>
          <w:p w:rsidR="00685BD0" w:rsidRDefault="00685BD0" w:rsidP="00F6031E">
            <w:pPr>
              <w:pStyle w:val="Default"/>
            </w:pPr>
          </w:p>
        </w:tc>
      </w:tr>
      <w:tr w:rsidR="00685BD0" w:rsidTr="00F6031E">
        <w:tc>
          <w:tcPr>
            <w:tcW w:w="4508" w:type="dxa"/>
          </w:tcPr>
          <w:p w:rsidR="00685BD0" w:rsidRPr="0077298C" w:rsidRDefault="00685BD0" w:rsidP="00F6031E">
            <w:pPr>
              <w:pStyle w:val="Default"/>
              <w:jc w:val="center"/>
              <w:rPr>
                <w:b/>
                <w:i/>
              </w:rPr>
            </w:pPr>
            <w:r w:rsidRPr="0077298C">
              <w:rPr>
                <w:b/>
                <w:i/>
              </w:rPr>
              <w:t>A possible solution</w:t>
            </w:r>
          </w:p>
        </w:tc>
        <w:tc>
          <w:tcPr>
            <w:tcW w:w="4508" w:type="dxa"/>
          </w:tcPr>
          <w:p w:rsidR="00685BD0" w:rsidRDefault="00685BD0" w:rsidP="00F6031E">
            <w:pPr>
              <w:pStyle w:val="Default"/>
              <w:jc w:val="center"/>
            </w:pPr>
            <w:r w:rsidRPr="0077298C">
              <w:rPr>
                <w:b/>
                <w:i/>
              </w:rPr>
              <w:t>A possible solution</w:t>
            </w:r>
          </w:p>
        </w:tc>
      </w:tr>
      <w:tr w:rsidR="00685BD0" w:rsidTr="00F6031E">
        <w:tc>
          <w:tcPr>
            <w:tcW w:w="4508" w:type="dxa"/>
          </w:tcPr>
          <w:p w:rsidR="00685BD0" w:rsidRDefault="00685BD0" w:rsidP="00F6031E">
            <w:pPr>
              <w:pStyle w:val="Default"/>
            </w:pPr>
            <w:r>
              <w:t>Use ‘indistractable spaces’</w:t>
            </w:r>
          </w:p>
          <w:p w:rsidR="00685BD0" w:rsidRDefault="00685BD0" w:rsidP="00F6031E">
            <w:pPr>
              <w:pStyle w:val="Default"/>
            </w:pPr>
          </w:p>
          <w:p w:rsidR="00685BD0" w:rsidRDefault="00685BD0" w:rsidP="00F6031E">
            <w:pPr>
              <w:pStyle w:val="Default"/>
            </w:pPr>
          </w:p>
          <w:p w:rsidR="00685BD0" w:rsidRDefault="00685BD0" w:rsidP="00F6031E">
            <w:pPr>
              <w:pStyle w:val="Default"/>
            </w:pPr>
          </w:p>
        </w:tc>
        <w:tc>
          <w:tcPr>
            <w:tcW w:w="4508" w:type="dxa"/>
          </w:tcPr>
          <w:p w:rsidR="00685BD0" w:rsidRDefault="00685BD0" w:rsidP="00F6031E">
            <w:pPr>
              <w:pStyle w:val="Default"/>
            </w:pPr>
            <w:r>
              <w:t>Use ‘indistractable routines’</w:t>
            </w:r>
          </w:p>
        </w:tc>
      </w:tr>
    </w:tbl>
    <w:p w:rsidR="00685BD0" w:rsidRDefault="00685BD0" w:rsidP="00685BD0">
      <w:pPr>
        <w:pStyle w:val="Default"/>
      </w:pPr>
    </w:p>
    <w:p w:rsidR="00685BD0" w:rsidRDefault="00685BD0" w:rsidP="00685BD0">
      <w:pPr>
        <w:pStyle w:val="Default"/>
      </w:pPr>
    </w:p>
    <w:p w:rsidR="00685BD0" w:rsidRDefault="00C141AC" w:rsidP="00685BD0">
      <w:pPr>
        <w:pStyle w:val="Default"/>
      </w:pPr>
      <w:r>
        <w:rPr>
          <w:noProof/>
          <w:lang w:eastAsia="en-GB"/>
        </w:rPr>
        <mc:AlternateContent>
          <mc:Choice Requires="wps">
            <w:drawing>
              <wp:anchor distT="0" distB="0" distL="114300" distR="114300" simplePos="0" relativeHeight="251678720" behindDoc="0" locked="0" layoutInCell="1" allowOverlap="1" wp14:anchorId="4BD8D5B1" wp14:editId="588AC76F">
                <wp:simplePos x="0" y="0"/>
                <wp:positionH relativeFrom="column">
                  <wp:posOffset>2989690</wp:posOffset>
                </wp:positionH>
                <wp:positionV relativeFrom="paragraph">
                  <wp:posOffset>548005</wp:posOffset>
                </wp:positionV>
                <wp:extent cx="294198" cy="326004"/>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94198" cy="326004"/>
                        </a:xfrm>
                        <a:prstGeom prst="rect">
                          <a:avLst/>
                        </a:prstGeom>
                        <a:noFill/>
                        <a:ln w="6350">
                          <a:noFill/>
                        </a:ln>
                      </wps:spPr>
                      <wps:txbx>
                        <w:txbxContent>
                          <w:p w:rsidR="00C141AC" w:rsidRDefault="00C141AC" w:rsidP="00C141AC">
                            <w: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D8D5B1" id="Text Box 14" o:spid="_x0000_s1037" type="#_x0000_t202" style="position:absolute;margin-left:235.4pt;margin-top:43.15pt;width:23.15pt;height:25.6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" filled="f" stroked="f" strokeweight=".5pt">
                <v:textbox>
                  <w:txbxContent>
                    <w:p w:rsidR="00C141AC" w:rsidRDefault="00C141AC" w:rsidP="00C141AC">
                      <w:r>
                        <w:t>8</w:t>
                      </w:r>
                    </w:p>
                  </w:txbxContent>
                </v:textbox>
              </v:shape>
            </w:pict>
          </mc:Fallback>
        </mc:AlternateContent>
      </w:r>
    </w:p>
    <w:p w:rsidR="00685BD0" w:rsidRPr="0077298C" w:rsidRDefault="00685BD0" w:rsidP="00685BD0">
      <w:pPr>
        <w:pStyle w:val="Default"/>
        <w:rPr>
          <w:b/>
          <w:i/>
          <w:u w:val="single"/>
        </w:rPr>
      </w:pPr>
      <w:r w:rsidRPr="0077298C">
        <w:rPr>
          <w:b/>
          <w:i/>
          <w:u w:val="single"/>
        </w:rPr>
        <w:t xml:space="preserve">Indistractable spaces </w:t>
      </w:r>
    </w:p>
    <w:p w:rsidR="00685BD0" w:rsidRDefault="00685BD0" w:rsidP="00685BD0">
      <w:pPr>
        <w:pStyle w:val="Default"/>
      </w:pPr>
      <w:r>
        <w:t xml:space="preserve">One of the solutions to our external triggers is to design indistractable spaces. These are spaces that are quiet and calm – spaces that promote concentration and feature none of the devices or people we associate with distraction. </w:t>
      </w:r>
    </w:p>
    <w:p w:rsidR="00685BD0" w:rsidRDefault="00685BD0" w:rsidP="00685BD0">
      <w:pPr>
        <w:pStyle w:val="Default"/>
      </w:pPr>
    </w:p>
    <w:p w:rsidR="00685BD0" w:rsidRPr="0077298C" w:rsidRDefault="00685BD0" w:rsidP="00685BD0">
      <w:pPr>
        <w:pStyle w:val="Default"/>
        <w:rPr>
          <w:b/>
        </w:rPr>
      </w:pPr>
      <w:r>
        <w:rPr>
          <w:b/>
        </w:rPr>
        <w:t xml:space="preserve">TASK: </w:t>
      </w:r>
      <w:r w:rsidRPr="0077298C">
        <w:rPr>
          <w:b/>
        </w:rPr>
        <w:t xml:space="preserve">On your table, design or discover an indistractable space. </w:t>
      </w:r>
    </w:p>
    <w:p w:rsidR="00685BD0" w:rsidRDefault="00685BD0" w:rsidP="00685BD0">
      <w:pPr>
        <w:pStyle w:val="Default"/>
        <w:numPr>
          <w:ilvl w:val="0"/>
          <w:numId w:val="6"/>
        </w:numPr>
      </w:pPr>
      <w:r>
        <w:t xml:space="preserve">What might it look like? </w:t>
      </w:r>
    </w:p>
    <w:p w:rsidR="00685BD0" w:rsidRDefault="00685BD0" w:rsidP="00685BD0">
      <w:pPr>
        <w:pStyle w:val="Default"/>
        <w:numPr>
          <w:ilvl w:val="0"/>
          <w:numId w:val="6"/>
        </w:numPr>
      </w:pPr>
      <w:r>
        <w:t xml:space="preserve">What might it contain? </w:t>
      </w:r>
    </w:p>
    <w:p w:rsidR="00685BD0" w:rsidRDefault="00685BD0" w:rsidP="00685BD0">
      <w:pPr>
        <w:pStyle w:val="Default"/>
        <w:numPr>
          <w:ilvl w:val="0"/>
          <w:numId w:val="6"/>
        </w:numPr>
      </w:pPr>
      <w:r>
        <w:t xml:space="preserve">Where might it be? </w:t>
      </w:r>
    </w:p>
    <w:p w:rsidR="00685BD0" w:rsidRDefault="00685BD0" w:rsidP="00685BD0">
      <w:pPr>
        <w:pStyle w:val="Default"/>
        <w:numPr>
          <w:ilvl w:val="0"/>
          <w:numId w:val="6"/>
        </w:numPr>
      </w:pPr>
      <w:r>
        <w:t xml:space="preserve">When might it be at its best for you? </w:t>
      </w:r>
    </w:p>
    <w:p w:rsidR="00685BD0" w:rsidRDefault="00685BD0" w:rsidP="00685BD0">
      <w:pPr>
        <w:pStyle w:val="Default"/>
      </w:pPr>
    </w:p>
    <w:p w:rsidR="00685BD0" w:rsidRDefault="00685BD0" w:rsidP="00685BD0">
      <w:pPr>
        <w:pStyle w:val="Default"/>
      </w:pPr>
      <w:r>
        <w:t xml:space="preserve">Many of the most successful students we’ve worked with have ‘airplane settings’ as a feature of their indistractable space. </w:t>
      </w:r>
    </w:p>
    <w:p w:rsidR="00685BD0" w:rsidRDefault="00685BD0" w:rsidP="00685BD0">
      <w:pPr>
        <w:pStyle w:val="Default"/>
      </w:pPr>
    </w:p>
    <w:p w:rsidR="00685BD0" w:rsidRDefault="00685BD0" w:rsidP="00685BD0">
      <w:pPr>
        <w:pStyle w:val="Default"/>
      </w:pPr>
      <w:r w:rsidRPr="0077298C">
        <w:rPr>
          <w:b/>
          <w:i/>
          <w:u w:val="single"/>
        </w:rPr>
        <w:t>Indistractable routines</w:t>
      </w:r>
      <w:r>
        <w:t xml:space="preserve"> </w:t>
      </w:r>
    </w:p>
    <w:p w:rsidR="00685BD0" w:rsidRDefault="00685BD0" w:rsidP="00685BD0">
      <w:pPr>
        <w:pStyle w:val="Default"/>
      </w:pPr>
      <w:r>
        <w:t xml:space="preserve">Eyal argues most internal triggers are sudden urges to do something else, and that these urges typically pass within ten minutes. Indistractable routines help with this. </w:t>
      </w:r>
    </w:p>
    <w:p w:rsidR="00685BD0" w:rsidRDefault="00685BD0" w:rsidP="00685BD0">
      <w:pPr>
        <w:pStyle w:val="Default"/>
      </w:pPr>
    </w:p>
    <w:p w:rsidR="00685BD0" w:rsidRPr="0077298C" w:rsidRDefault="00685BD0" w:rsidP="00685BD0">
      <w:pPr>
        <w:pStyle w:val="Default"/>
        <w:rPr>
          <w:b/>
        </w:rPr>
      </w:pPr>
      <w:r>
        <w:rPr>
          <w:b/>
        </w:rPr>
        <w:t xml:space="preserve">TASK: </w:t>
      </w:r>
      <w:r w:rsidRPr="0077298C">
        <w:rPr>
          <w:b/>
        </w:rPr>
        <w:t xml:space="preserve">Design a study period, with breaks, that will maximise your chances of concentrating for the full period. </w:t>
      </w:r>
    </w:p>
    <w:p w:rsidR="00685BD0" w:rsidRDefault="00685BD0" w:rsidP="00685BD0">
      <w:pPr>
        <w:pStyle w:val="Default"/>
      </w:pPr>
    </w:p>
    <w:p w:rsidR="00685BD0" w:rsidRDefault="00685BD0" w:rsidP="00685BD0">
      <w:pPr>
        <w:pStyle w:val="Default"/>
        <w:numPr>
          <w:ilvl w:val="0"/>
          <w:numId w:val="7"/>
        </w:numPr>
      </w:pPr>
      <w:r>
        <w:t xml:space="preserve">How long would it be, and how would the breaks work? (Twenty minutes of work with a five minute break? Thirty minutes on, then fifteen off?) </w:t>
      </w:r>
    </w:p>
    <w:p w:rsidR="00685BD0" w:rsidRDefault="00685BD0" w:rsidP="00685BD0">
      <w:pPr>
        <w:pStyle w:val="Default"/>
        <w:numPr>
          <w:ilvl w:val="0"/>
          <w:numId w:val="7"/>
        </w:numPr>
      </w:pPr>
      <w:r>
        <w:t xml:space="preserve">Think about chunking the session so that you move through phases. (Could you do fifteen minutes note-taking then a fifteen minute exam question? Or twenty minutes preparation for a ten-minute test?) </w:t>
      </w:r>
    </w:p>
    <w:p w:rsidR="00685BD0" w:rsidRDefault="00685BD0" w:rsidP="00685BD0">
      <w:pPr>
        <w:pStyle w:val="Default"/>
        <w:numPr>
          <w:ilvl w:val="0"/>
          <w:numId w:val="7"/>
        </w:numPr>
      </w:pPr>
      <w:r>
        <w:t xml:space="preserve">Finally, consider the rewards that might come with successful completion. (A ten-minute check of social? A walk and a chat? A cup of coffee?) </w:t>
      </w:r>
    </w:p>
    <w:p w:rsidR="00685BD0" w:rsidRDefault="00685BD0" w:rsidP="00685BD0">
      <w:pPr>
        <w:pStyle w:val="Default"/>
      </w:pPr>
    </w:p>
    <w:p w:rsidR="00685BD0" w:rsidRPr="0077298C" w:rsidRDefault="00685BD0" w:rsidP="00685BD0">
      <w:pPr>
        <w:pStyle w:val="Default"/>
        <w:rPr>
          <w:b/>
          <w:i/>
          <w:u w:val="single"/>
        </w:rPr>
      </w:pPr>
      <w:r w:rsidRPr="0077298C">
        <w:rPr>
          <w:b/>
          <w:i/>
          <w:u w:val="single"/>
        </w:rPr>
        <w:t xml:space="preserve">Combining the Two </w:t>
      </w:r>
    </w:p>
    <w:p w:rsidR="00685BD0" w:rsidRDefault="00685BD0" w:rsidP="00685BD0">
      <w:pPr>
        <w:pStyle w:val="Default"/>
      </w:pPr>
    </w:p>
    <w:p w:rsidR="00685BD0" w:rsidRDefault="00685BD0" w:rsidP="00685BD0">
      <w:pPr>
        <w:pStyle w:val="Default"/>
      </w:pPr>
      <w:r>
        <w:t xml:space="preserve">Once you’ve got your indistractable space and your indistractable routine, put the two together. </w:t>
      </w:r>
    </w:p>
    <w:p w:rsidR="00685BD0" w:rsidRDefault="00685BD0" w:rsidP="00685BD0">
      <w:pPr>
        <w:pStyle w:val="Default"/>
      </w:pPr>
    </w:p>
    <w:p w:rsidR="00685BD0" w:rsidRDefault="00685BD0" w:rsidP="00685BD0">
      <w:pPr>
        <w:pStyle w:val="Default"/>
      </w:pPr>
      <w:r>
        <w:rPr>
          <w:b/>
        </w:rPr>
        <w:t>THIS</w:t>
      </w:r>
      <w:r w:rsidRPr="0077298C">
        <w:rPr>
          <w:b/>
        </w:rPr>
        <w:t xml:space="preserve"> WEEKS TASK</w:t>
      </w:r>
      <w:r>
        <w:t xml:space="preserve"> Schedule a study session for some time in the next day or two, and try it out. </w:t>
      </w:r>
    </w:p>
    <w:p w:rsidR="00685BD0" w:rsidRDefault="00685BD0" w:rsidP="00685BD0">
      <w:pPr>
        <w:pStyle w:val="Default"/>
      </w:pPr>
    </w:p>
    <w:p w:rsidR="00685BD0" w:rsidRDefault="00685BD0" w:rsidP="00685BD0">
      <w:pPr>
        <w:pStyle w:val="Default"/>
      </w:pPr>
      <w:r>
        <w:t>You never know – it might mean you get way more done in less time!</w:t>
      </w:r>
    </w:p>
    <w:p w:rsidR="00FF27FB" w:rsidRDefault="00FF27FB" w:rsidP="00BE567B"/>
    <w:p w:rsidR="006022D5" w:rsidRDefault="006022D5" w:rsidP="00BE567B"/>
    <w:p w:rsidR="006022D5" w:rsidRDefault="006022D5" w:rsidP="00BE567B"/>
    <w:p w:rsidR="006022D5" w:rsidRDefault="006022D5" w:rsidP="00BE567B"/>
    <w:p w:rsidR="006022D5" w:rsidRDefault="006022D5" w:rsidP="00BE567B"/>
    <w:p w:rsidR="006022D5" w:rsidRDefault="006022D5" w:rsidP="00BE567B">
      <w:pPr>
        <w:sectPr w:rsidR="006022D5" w:rsidSect="00685BD0">
          <w:pgSz w:w="11906" w:h="16838"/>
          <w:pgMar w:top="1440" w:right="1440" w:bottom="1440" w:left="1440" w:header="709" w:footer="709" w:gutter="0"/>
          <w:pgNumType w:start="0"/>
          <w:cols w:space="708"/>
          <w:titlePg/>
          <w:docGrid w:linePitch="360"/>
        </w:sectPr>
      </w:pPr>
    </w:p>
    <w:p w:rsidR="006022D5" w:rsidRDefault="006022D5" w:rsidP="00BE567B">
      <w:r>
        <w:rPr>
          <w:noProof/>
          <w:lang w:eastAsia="en-GB"/>
        </w:rPr>
        <w:drawing>
          <wp:anchor distT="0" distB="0" distL="114300" distR="114300" simplePos="0" relativeHeight="251679744" behindDoc="0" locked="0" layoutInCell="1" allowOverlap="1">
            <wp:simplePos x="0" y="0"/>
            <wp:positionH relativeFrom="column">
              <wp:posOffset>1423353</wp:posOffset>
            </wp:positionH>
            <wp:positionV relativeFrom="paragraph">
              <wp:posOffset>-1319488</wp:posOffset>
            </wp:positionV>
            <wp:extent cx="6433265" cy="9135601"/>
            <wp:effectExtent l="1588" t="0" r="7302" b="7303"/>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rot="5400000">
                      <a:off x="0" y="0"/>
                      <a:ext cx="6433265" cy="9135601"/>
                    </a:xfrm>
                    <a:prstGeom prst="rect">
                      <a:avLst/>
                    </a:prstGeom>
                  </pic:spPr>
                </pic:pic>
              </a:graphicData>
            </a:graphic>
            <wp14:sizeRelH relativeFrom="margin">
              <wp14:pctWidth>0</wp14:pctWidth>
            </wp14:sizeRelH>
            <wp14:sizeRelV relativeFrom="margin">
              <wp14:pctHeight>0</wp14:pctHeight>
            </wp14:sizeRelV>
          </wp:anchor>
        </w:drawing>
      </w:r>
    </w:p>
    <w:sectPr w:rsidR="006022D5" w:rsidSect="006022D5">
      <w:pgSz w:w="16838" w:h="11906" w:orient="landscape"/>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67B" w:rsidRDefault="00BE567B" w:rsidP="00BE567B">
      <w:pPr>
        <w:spacing w:after="0" w:line="240" w:lineRule="auto"/>
      </w:pPr>
      <w:r>
        <w:separator/>
      </w:r>
    </w:p>
  </w:endnote>
  <w:endnote w:type="continuationSeparator" w:id="0">
    <w:p w:rsidR="00BE567B" w:rsidRDefault="00BE567B" w:rsidP="00BE5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0199842"/>
      <w:docPartObj>
        <w:docPartGallery w:val="Page Numbers (Bottom of Page)"/>
        <w:docPartUnique/>
      </w:docPartObj>
    </w:sdtPr>
    <w:sdtEndPr>
      <w:rPr>
        <w:noProof/>
      </w:rPr>
    </w:sdtEndPr>
    <w:sdtContent>
      <w:p w:rsidR="00C141AC" w:rsidRDefault="00C141AC">
        <w:pPr>
          <w:pStyle w:val="Footer"/>
          <w:jc w:val="center"/>
        </w:pPr>
        <w:r>
          <w:fldChar w:fldCharType="begin"/>
        </w:r>
        <w:r>
          <w:instrText xml:space="preserve"> PAGE   \* MERGEFORMAT </w:instrText>
        </w:r>
        <w:r>
          <w:fldChar w:fldCharType="separate"/>
        </w:r>
        <w:r w:rsidR="00FA7C8E">
          <w:rPr>
            <w:noProof/>
          </w:rPr>
          <w:t>3</w:t>
        </w:r>
        <w:r>
          <w:rPr>
            <w:noProof/>
          </w:rPr>
          <w:fldChar w:fldCharType="end"/>
        </w:r>
      </w:p>
    </w:sdtContent>
  </w:sdt>
  <w:p w:rsidR="006E75C7" w:rsidRDefault="006E75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520596"/>
      <w:docPartObj>
        <w:docPartGallery w:val="Page Numbers (Bottom of Page)"/>
        <w:docPartUnique/>
      </w:docPartObj>
    </w:sdtPr>
    <w:sdtEndPr>
      <w:rPr>
        <w:noProof/>
      </w:rPr>
    </w:sdtEndPr>
    <w:sdtContent>
      <w:p w:rsidR="001F4B51" w:rsidRDefault="001F4B51">
        <w:pPr>
          <w:pStyle w:val="Footer"/>
          <w:jc w:val="right"/>
        </w:pPr>
        <w:r>
          <w:fldChar w:fldCharType="begin"/>
        </w:r>
        <w:r>
          <w:instrText xml:space="preserve"> PAGE   \* MERGEFORMAT </w:instrText>
        </w:r>
        <w:r>
          <w:fldChar w:fldCharType="separate"/>
        </w:r>
        <w:r w:rsidR="00C141AC">
          <w:rPr>
            <w:noProof/>
          </w:rPr>
          <w:t>1</w:t>
        </w:r>
        <w:r>
          <w:rPr>
            <w:noProof/>
          </w:rPr>
          <w:fldChar w:fldCharType="end"/>
        </w:r>
      </w:p>
    </w:sdtContent>
  </w:sdt>
  <w:p w:rsidR="001F4B51" w:rsidRDefault="001F4B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BD0" w:rsidRDefault="00C141AC" w:rsidP="00C141AC">
    <w:pPr>
      <w:pStyle w:val="Footer"/>
      <w:jc w:val="center"/>
    </w:pPr>
    <w:r>
      <w:t>9</w:t>
    </w:r>
  </w:p>
  <w:p w:rsidR="00685BD0" w:rsidRDefault="00685B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67B" w:rsidRDefault="00BE567B" w:rsidP="00BE567B">
      <w:pPr>
        <w:spacing w:after="0" w:line="240" w:lineRule="auto"/>
      </w:pPr>
      <w:r>
        <w:separator/>
      </w:r>
    </w:p>
  </w:footnote>
  <w:footnote w:type="continuationSeparator" w:id="0">
    <w:p w:rsidR="00BE567B" w:rsidRDefault="00BE567B" w:rsidP="00BE5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5C7" w:rsidRPr="00BE567B" w:rsidRDefault="006E75C7" w:rsidP="00BE567B">
    <w:pPr>
      <w:pStyle w:val="Header"/>
      <w:jc w:val="center"/>
      <w:rPr>
        <w:b/>
        <w:sz w:val="28"/>
      </w:rPr>
    </w:pPr>
    <w:r w:rsidRPr="00BE567B">
      <w:rPr>
        <w:b/>
        <w:sz w:val="28"/>
      </w:rPr>
      <w:t>Progress to Success</w:t>
    </w:r>
  </w:p>
  <w:p w:rsidR="006E75C7" w:rsidRPr="00BE567B" w:rsidRDefault="006E75C7" w:rsidP="00BE567B">
    <w:pPr>
      <w:pStyle w:val="Header"/>
      <w:jc w:val="center"/>
      <w:rPr>
        <w:b/>
        <w:sz w:val="28"/>
      </w:rPr>
    </w:pPr>
    <w:r>
      <w:rPr>
        <w:b/>
        <w:sz w:val="28"/>
      </w:rPr>
      <w:t xml:space="preserve">Session </w:t>
    </w:r>
    <w:r w:rsidR="00C141AC">
      <w:rPr>
        <w:b/>
        <w:sz w:val="28"/>
      </w:rPr>
      <w:t>1</w:t>
    </w:r>
    <w:r w:rsidRPr="00BE567B">
      <w:rPr>
        <w:b/>
        <w:sz w:val="28"/>
      </w:rPr>
      <w:t xml:space="preserve">: </w:t>
    </w:r>
    <w:r w:rsidR="00C141AC">
      <w:rPr>
        <w:b/>
        <w:sz w:val="28"/>
      </w:rPr>
      <w:t>Organisation, prioritisation and study planning</w:t>
    </w:r>
  </w:p>
  <w:p w:rsidR="006E75C7" w:rsidRDefault="006E75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AC" w:rsidRPr="00BE567B" w:rsidRDefault="00C141AC" w:rsidP="00C141AC">
    <w:pPr>
      <w:pStyle w:val="Header"/>
      <w:jc w:val="center"/>
      <w:rPr>
        <w:b/>
        <w:sz w:val="28"/>
      </w:rPr>
    </w:pPr>
    <w:r w:rsidRPr="00BE567B">
      <w:rPr>
        <w:b/>
        <w:sz w:val="28"/>
      </w:rPr>
      <w:t>Progress to Success</w:t>
    </w:r>
  </w:p>
  <w:p w:rsidR="00C141AC" w:rsidRPr="00BE567B" w:rsidRDefault="00C141AC" w:rsidP="00C141AC">
    <w:pPr>
      <w:pStyle w:val="Header"/>
      <w:jc w:val="center"/>
      <w:rPr>
        <w:b/>
        <w:sz w:val="28"/>
      </w:rPr>
    </w:pPr>
    <w:r>
      <w:rPr>
        <w:b/>
        <w:sz w:val="28"/>
      </w:rPr>
      <w:t>Session 1</w:t>
    </w:r>
    <w:r w:rsidRPr="00BE567B">
      <w:rPr>
        <w:b/>
        <w:sz w:val="28"/>
      </w:rPr>
      <w:t xml:space="preserve">: </w:t>
    </w:r>
    <w:r>
      <w:rPr>
        <w:b/>
        <w:sz w:val="28"/>
      </w:rPr>
      <w:t>Organisation, prioritisation and study planning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67B" w:rsidRPr="00BE567B" w:rsidRDefault="00BE567B" w:rsidP="00BE567B">
    <w:pPr>
      <w:pStyle w:val="Header"/>
      <w:jc w:val="center"/>
      <w:rPr>
        <w:b/>
        <w:sz w:val="28"/>
      </w:rPr>
    </w:pPr>
    <w:r w:rsidRPr="00BE567B">
      <w:rPr>
        <w:b/>
        <w:sz w:val="28"/>
      </w:rPr>
      <w:t>Progress to Success</w:t>
    </w:r>
  </w:p>
  <w:p w:rsidR="00BE567B" w:rsidRPr="00BE567B" w:rsidRDefault="00BE567B" w:rsidP="00BE567B">
    <w:pPr>
      <w:pStyle w:val="Header"/>
      <w:jc w:val="center"/>
      <w:rPr>
        <w:b/>
        <w:sz w:val="28"/>
      </w:rPr>
    </w:pPr>
    <w:r w:rsidRPr="00BE567B">
      <w:rPr>
        <w:b/>
        <w:sz w:val="28"/>
      </w:rPr>
      <w:t xml:space="preserve">Session 1: </w:t>
    </w:r>
    <w:r w:rsidR="006E75C7">
      <w:rPr>
        <w:b/>
        <w:sz w:val="28"/>
      </w:rPr>
      <w:t>Organisation, Prioritisation and Study Planning</w:t>
    </w:r>
  </w:p>
  <w:p w:rsidR="00BE567B" w:rsidRDefault="00BE56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AC" w:rsidRPr="00BE567B" w:rsidRDefault="00C141AC" w:rsidP="00C141AC">
    <w:pPr>
      <w:pStyle w:val="Header"/>
      <w:jc w:val="center"/>
      <w:rPr>
        <w:b/>
        <w:sz w:val="28"/>
      </w:rPr>
    </w:pPr>
    <w:r w:rsidRPr="00BE567B">
      <w:rPr>
        <w:b/>
        <w:sz w:val="28"/>
      </w:rPr>
      <w:t>Progress to Success</w:t>
    </w:r>
  </w:p>
  <w:p w:rsidR="00C141AC" w:rsidRPr="00BE567B" w:rsidRDefault="00C141AC" w:rsidP="00C141AC">
    <w:pPr>
      <w:pStyle w:val="Header"/>
      <w:jc w:val="center"/>
      <w:rPr>
        <w:b/>
        <w:sz w:val="28"/>
      </w:rPr>
    </w:pPr>
    <w:r>
      <w:rPr>
        <w:b/>
        <w:sz w:val="28"/>
      </w:rPr>
      <w:t>Session 1</w:t>
    </w:r>
    <w:r w:rsidRPr="00BE567B">
      <w:rPr>
        <w:b/>
        <w:sz w:val="28"/>
      </w:rPr>
      <w:t xml:space="preserve">: </w:t>
    </w:r>
    <w:r>
      <w:rPr>
        <w:b/>
        <w:sz w:val="28"/>
      </w:rPr>
      <w:t>Organisation, prioritisation and study planning</w:t>
    </w:r>
  </w:p>
  <w:p w:rsidR="00685BD0" w:rsidRDefault="00685B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20A0"/>
    <w:multiLevelType w:val="hybridMultilevel"/>
    <w:tmpl w:val="5B88D7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3702FF"/>
    <w:multiLevelType w:val="hybridMultilevel"/>
    <w:tmpl w:val="40264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BC7DDC"/>
    <w:multiLevelType w:val="hybridMultilevel"/>
    <w:tmpl w:val="47028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E75242"/>
    <w:multiLevelType w:val="hybridMultilevel"/>
    <w:tmpl w:val="01A44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F55724"/>
    <w:multiLevelType w:val="hybridMultilevel"/>
    <w:tmpl w:val="8BBE9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D963CF"/>
    <w:multiLevelType w:val="hybridMultilevel"/>
    <w:tmpl w:val="A8927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F76404"/>
    <w:multiLevelType w:val="hybridMultilevel"/>
    <w:tmpl w:val="5504EE7E"/>
    <w:lvl w:ilvl="0" w:tplc="0EC63CDE">
      <w:start w:val="1"/>
      <w:numFmt w:val="bullet"/>
      <w:lvlText w:val="•"/>
      <w:lvlJc w:val="left"/>
      <w:pPr>
        <w:tabs>
          <w:tab w:val="num" w:pos="720"/>
        </w:tabs>
        <w:ind w:left="720" w:hanging="360"/>
      </w:pPr>
      <w:rPr>
        <w:rFonts w:ascii="Times New Roman" w:hAnsi="Times New Roman" w:hint="default"/>
      </w:rPr>
    </w:lvl>
    <w:lvl w:ilvl="1" w:tplc="8954D462" w:tentative="1">
      <w:start w:val="1"/>
      <w:numFmt w:val="bullet"/>
      <w:lvlText w:val="•"/>
      <w:lvlJc w:val="left"/>
      <w:pPr>
        <w:tabs>
          <w:tab w:val="num" w:pos="1440"/>
        </w:tabs>
        <w:ind w:left="1440" w:hanging="360"/>
      </w:pPr>
      <w:rPr>
        <w:rFonts w:ascii="Times New Roman" w:hAnsi="Times New Roman" w:hint="default"/>
      </w:rPr>
    </w:lvl>
    <w:lvl w:ilvl="2" w:tplc="4DB8225E" w:tentative="1">
      <w:start w:val="1"/>
      <w:numFmt w:val="bullet"/>
      <w:lvlText w:val="•"/>
      <w:lvlJc w:val="left"/>
      <w:pPr>
        <w:tabs>
          <w:tab w:val="num" w:pos="2160"/>
        </w:tabs>
        <w:ind w:left="2160" w:hanging="360"/>
      </w:pPr>
      <w:rPr>
        <w:rFonts w:ascii="Times New Roman" w:hAnsi="Times New Roman" w:hint="default"/>
      </w:rPr>
    </w:lvl>
    <w:lvl w:ilvl="3" w:tplc="FCAE4358" w:tentative="1">
      <w:start w:val="1"/>
      <w:numFmt w:val="bullet"/>
      <w:lvlText w:val="•"/>
      <w:lvlJc w:val="left"/>
      <w:pPr>
        <w:tabs>
          <w:tab w:val="num" w:pos="2880"/>
        </w:tabs>
        <w:ind w:left="2880" w:hanging="360"/>
      </w:pPr>
      <w:rPr>
        <w:rFonts w:ascii="Times New Roman" w:hAnsi="Times New Roman" w:hint="default"/>
      </w:rPr>
    </w:lvl>
    <w:lvl w:ilvl="4" w:tplc="0FA6B678" w:tentative="1">
      <w:start w:val="1"/>
      <w:numFmt w:val="bullet"/>
      <w:lvlText w:val="•"/>
      <w:lvlJc w:val="left"/>
      <w:pPr>
        <w:tabs>
          <w:tab w:val="num" w:pos="3600"/>
        </w:tabs>
        <w:ind w:left="3600" w:hanging="360"/>
      </w:pPr>
      <w:rPr>
        <w:rFonts w:ascii="Times New Roman" w:hAnsi="Times New Roman" w:hint="default"/>
      </w:rPr>
    </w:lvl>
    <w:lvl w:ilvl="5" w:tplc="A2702C10" w:tentative="1">
      <w:start w:val="1"/>
      <w:numFmt w:val="bullet"/>
      <w:lvlText w:val="•"/>
      <w:lvlJc w:val="left"/>
      <w:pPr>
        <w:tabs>
          <w:tab w:val="num" w:pos="4320"/>
        </w:tabs>
        <w:ind w:left="4320" w:hanging="360"/>
      </w:pPr>
      <w:rPr>
        <w:rFonts w:ascii="Times New Roman" w:hAnsi="Times New Roman" w:hint="default"/>
      </w:rPr>
    </w:lvl>
    <w:lvl w:ilvl="6" w:tplc="CF6293E6" w:tentative="1">
      <w:start w:val="1"/>
      <w:numFmt w:val="bullet"/>
      <w:lvlText w:val="•"/>
      <w:lvlJc w:val="left"/>
      <w:pPr>
        <w:tabs>
          <w:tab w:val="num" w:pos="5040"/>
        </w:tabs>
        <w:ind w:left="5040" w:hanging="360"/>
      </w:pPr>
      <w:rPr>
        <w:rFonts w:ascii="Times New Roman" w:hAnsi="Times New Roman" w:hint="default"/>
      </w:rPr>
    </w:lvl>
    <w:lvl w:ilvl="7" w:tplc="6344AA76" w:tentative="1">
      <w:start w:val="1"/>
      <w:numFmt w:val="bullet"/>
      <w:lvlText w:val="•"/>
      <w:lvlJc w:val="left"/>
      <w:pPr>
        <w:tabs>
          <w:tab w:val="num" w:pos="5760"/>
        </w:tabs>
        <w:ind w:left="5760" w:hanging="360"/>
      </w:pPr>
      <w:rPr>
        <w:rFonts w:ascii="Times New Roman" w:hAnsi="Times New Roman" w:hint="default"/>
      </w:rPr>
    </w:lvl>
    <w:lvl w:ilvl="8" w:tplc="142C50A0"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1"/>
  </w:num>
  <w:num w:numId="3">
    <w:abstractNumId w:val="0"/>
  </w:num>
  <w:num w:numId="4">
    <w:abstractNumId w:val="5"/>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67B"/>
    <w:rsid w:val="001F4B51"/>
    <w:rsid w:val="00280D27"/>
    <w:rsid w:val="002C52C1"/>
    <w:rsid w:val="00395BFF"/>
    <w:rsid w:val="006022D5"/>
    <w:rsid w:val="00685BD0"/>
    <w:rsid w:val="006E75C7"/>
    <w:rsid w:val="00857D34"/>
    <w:rsid w:val="008B6AF7"/>
    <w:rsid w:val="00BA04AD"/>
    <w:rsid w:val="00BE567B"/>
    <w:rsid w:val="00C141AC"/>
    <w:rsid w:val="00FA7C8E"/>
    <w:rsid w:val="00FF27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72B67F-0A1D-4152-8539-90A95D58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6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56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567B"/>
  </w:style>
  <w:style w:type="paragraph" w:styleId="Footer">
    <w:name w:val="footer"/>
    <w:basedOn w:val="Normal"/>
    <w:link w:val="FooterChar"/>
    <w:uiPriority w:val="99"/>
    <w:unhideWhenUsed/>
    <w:rsid w:val="00BE56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67B"/>
  </w:style>
  <w:style w:type="paragraph" w:customStyle="1" w:styleId="Default">
    <w:name w:val="Default"/>
    <w:rsid w:val="00BE567B"/>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FF2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4B51"/>
    <w:pPr>
      <w:ind w:left="720"/>
      <w:contextualSpacing/>
    </w:pPr>
  </w:style>
  <w:style w:type="paragraph" w:styleId="BalloonText">
    <w:name w:val="Balloon Text"/>
    <w:basedOn w:val="Normal"/>
    <w:link w:val="BalloonTextChar"/>
    <w:uiPriority w:val="99"/>
    <w:semiHidden/>
    <w:unhideWhenUsed/>
    <w:rsid w:val="00857D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D34"/>
    <w:rPr>
      <w:rFonts w:ascii="Segoe UI" w:hAnsi="Segoe UI" w:cs="Segoe UI"/>
      <w:sz w:val="18"/>
      <w:szCs w:val="18"/>
    </w:rPr>
  </w:style>
  <w:style w:type="paragraph" w:styleId="NoSpacing">
    <w:name w:val="No Spacing"/>
    <w:link w:val="NoSpacingChar"/>
    <w:uiPriority w:val="1"/>
    <w:qFormat/>
    <w:rsid w:val="00857D3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57D34"/>
    <w:rPr>
      <w:rFonts w:eastAsiaTheme="minorEastAsia"/>
      <w:lang w:val="en-US"/>
    </w:rPr>
  </w:style>
  <w:style w:type="paragraph" w:styleId="NormalWeb">
    <w:name w:val="Normal (Web)"/>
    <w:basedOn w:val="Normal"/>
    <w:uiPriority w:val="99"/>
    <w:semiHidden/>
    <w:unhideWhenUsed/>
    <w:rsid w:val="00685BD0"/>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5372">
      <w:bodyDiv w:val="1"/>
      <w:marLeft w:val="0"/>
      <w:marRight w:val="0"/>
      <w:marTop w:val="0"/>
      <w:marBottom w:val="0"/>
      <w:divBdr>
        <w:top w:val="none" w:sz="0" w:space="0" w:color="auto"/>
        <w:left w:val="none" w:sz="0" w:space="0" w:color="auto"/>
        <w:bottom w:val="none" w:sz="0" w:space="0" w:color="auto"/>
        <w:right w:val="none" w:sz="0" w:space="0" w:color="auto"/>
      </w:divBdr>
      <w:divsChild>
        <w:div w:id="102605781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1552</Words>
  <Characters>8851</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Progress to success Session 1: Organisation, prioritisation &amp; study planning</vt:lpstr>
    </vt:vector>
  </TitlesOfParts>
  <Company>St Brendan's Sixth Form College</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to success Session 1: Organisation, prioritisation &amp; study planning</dc:title>
  <dc:subject/>
  <dc:creator>Vicki Haigh</dc:creator>
  <cp:keywords/>
  <dc:description/>
  <cp:lastModifiedBy>Nicky Mills</cp:lastModifiedBy>
  <cp:revision>2</cp:revision>
  <cp:lastPrinted>2022-03-04T12:23:00Z</cp:lastPrinted>
  <dcterms:created xsi:type="dcterms:W3CDTF">2023-02-21T15:16:00Z</dcterms:created>
  <dcterms:modified xsi:type="dcterms:W3CDTF">2023-02-21T15:16:00Z</dcterms:modified>
</cp:coreProperties>
</file>